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true"/>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true"/>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eastAsia" w:hAnsi="Cambria Math"/>
          <w:i w:val="0"/>
          <w:lang w:val="en-US" w:eastAsia="zh-CN"/>
        </w:rPr>
      </w:pPr>
      <w:r>
        <w:rPr>
          <w:rFonts w:hint="eastAsia"/>
          <w:lang w:val="en-US" w:eastAsia="zh-CN"/>
        </w:rPr>
        <w:t>设分布式系统由N个进程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,i=1,2,</m:t>
        </m:r>
        <m:r>
          <m:rPr/>
          <w:rPr>
            <w:rFonts w:ascii="Cambria Math" w:hAnsi="Cambria Math"/>
            <w:lang w:val="en-US"/>
          </w:rPr>
          <m:t>⋯</m:t>
        </m:r>
        <m:r>
          <m:rPr/>
          <w:rPr>
            <w:rFonts w:hint="default" w:ascii="Cambria Math" w:hAnsi="Cambria Math"/>
            <w:lang w:val="en-US" w:eastAsia="zh-CN"/>
          </w:rPr>
          <m:t>,N</m:t>
        </m:r>
      </m:oMath>
      <w:r>
        <w:rPr>
          <w:rFonts w:hint="eastAsia" w:hAnsi="Cambria Math"/>
          <w:i w:val="0"/>
          <w:lang w:val="en-US" w:eastAsia="zh-CN"/>
        </w:rPr>
        <w:t>，进程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的状态是</w:t>
      </w:r>
      <m:oMath>
        <m:sSub>
          <m:sSubPr>
            <m:ctrlPr>
              <w:rPr>
                <w:rFonts w:ascii="Cambria Math" w:hAnsi="Cambria Math"/>
                <w:i/>
                <w:lang w:val="en-US"/>
              </w:rPr>
            </m:ctrlPr>
          </m:sSubPr>
          <m:e>
            <m:r>
              <m:rPr/>
              <w:rPr>
                <w:rFonts w:hint="default" w:ascii="Cambria Math" w:hAnsi="Cambria Math"/>
                <w:lang w:val="en-US" w:eastAsia="zh-CN"/>
              </w:rPr>
              <m:t>s</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，状态包含进程的变量的值与操作系统环境的值，除了网络通信，进程之间不能通信，进程执行时有2种操作：</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通信消息send/receive；</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改变进程的状态的操作；</w:t>
      </w:r>
    </w:p>
    <w:p>
      <w:pPr>
        <w:bidi w:val="0"/>
        <w:rPr>
          <w:rFonts w:hint="eastAsia" w:hAnsi="Cambria Math"/>
          <w:i w:val="0"/>
          <w:lang w:val="en-US" w:eastAsia="zh-CN"/>
        </w:rPr>
      </w:pPr>
      <w:r>
        <w:rPr>
          <w:rFonts w:hint="eastAsia"/>
          <w:lang w:val="en-US" w:eastAsia="zh-CN"/>
        </w:rPr>
        <w:t>上述的每个操作定义为一个事件，则进程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中事件的全序排序(进程在单处理器上执行)为：</w:t>
      </w:r>
    </w:p>
    <w:p>
      <w:pPr>
        <w:bidi w:val="0"/>
        <w:rPr>
          <w:rFonts w:hint="default" w:hAnsi="Cambria Math"/>
          <w:i w:val="0"/>
          <w:lang w:val="en-US" w:eastAsia="zh-CN"/>
        </w:rPr>
      </w:pPr>
      <m:oMathPara>
        <m:oMath>
          <m:r>
            <m:rPr>
              <m:sty m:val="p"/>
            </m:rPr>
            <w:rPr>
              <w:rFonts w:hint="eastAsia" w:ascii="Cambria Math" w:hAnsi="Cambria Math" w:cstheme="minorBidi"/>
              <w:kern w:val="2"/>
              <w:sz w:val="24"/>
              <w:szCs w:val="22"/>
              <w:lang w:val="en-US" w:eastAsia="zh-CN" w:bidi="ar-SA"/>
            </w:rPr>
            <m:t>history</m:t>
          </m:r>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eastAsia" w:ascii="Cambria Math" w:hAnsi="Cambria Math" w:cstheme="minorBidi"/>
                  <w:kern w:val="2"/>
                  <w:sz w:val="24"/>
                  <w:szCs w:val="22"/>
                  <w:lang w:val="en-US" w:eastAsia="zh-CN" w:bidi="ar-SA"/>
                </w:rPr>
                <m:t>p</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h</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d>
            <m:dPr>
              <m:begChr m:val="〈"/>
              <m:endChr m:val="〉"/>
              <m:ctrlPr>
                <w:rPr>
                  <w:rFonts w:hint="default" w:ascii="Cambria Math" w:hAnsi="Cambria Math" w:cstheme="minorBidi"/>
                  <w:i w:val="0"/>
                  <w:kern w:val="2"/>
                  <w:sz w:val="24"/>
                  <w:szCs w:val="22"/>
                  <w:lang w:val="en-US" w:eastAsia="zh-CN" w:bidi="ar-SA"/>
                </w:rPr>
              </m:ctrlPr>
            </m:dPr>
            <m:e>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1</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2</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m:t>
              </m:r>
              <m:ctrlPr>
                <w:rPr>
                  <w:rFonts w:hint="default" w:ascii="Cambria Math" w:hAnsi="Cambria Math" w:cstheme="minorBidi"/>
                  <w:i w:val="0"/>
                  <w:kern w:val="2"/>
                  <w:sz w:val="24"/>
                  <w:szCs w:val="22"/>
                  <w:lang w:val="en-US" w:eastAsia="zh-CN" w:bidi="ar-SA"/>
                </w:rPr>
              </m:ctrlPr>
            </m:e>
          </m:d>
        </m:oMath>
      </m:oMathPara>
    </w:p>
    <w:p>
      <w:pPr>
        <w:rPr>
          <w:rFonts w:hint="eastAsia" w:hAnsi="Cambria Math"/>
          <w:i w:val="0"/>
          <w:lang w:val="en-US" w:eastAsia="zh-CN"/>
        </w:rPr>
      </w:pPr>
      <w:r>
        <w:rPr>
          <w:rFonts w:hint="eastAsia"/>
          <w:lang w:val="en-US" w:eastAsia="zh-CN"/>
        </w:rPr>
        <w:t>每个计算机上有自己的电子物理时钟，是通过计算固定频率晶体的震荡次数来计时的；操作系统读取硬件时钟值</w:t>
      </w:r>
      <m:oMath>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oMath>
      <w:r>
        <w:rPr>
          <w:rFonts w:hint="eastAsia" w:hAnsi="Cambria Math"/>
          <w:i w:val="0"/>
          <w:lang w:val="en-US" w:eastAsia="zh-CN"/>
        </w:rPr>
        <w:t>，按比例放大，再加上一个偏移量产生软件的时钟</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α</m:t>
        </m:r>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β</m:t>
        </m:r>
      </m:oMath>
      <w:r>
        <w:rPr>
          <w:rFonts w:hint="eastAsia" w:hAnsi="Cambria Math"/>
          <w:i w:val="0"/>
          <w:lang w:val="en-US" w:eastAsia="zh-CN"/>
        </w:rPr>
        <w:t>，可以用软件时钟给事件打时间戳，但是时钟分辨率比连续事件的发生的间隔要小，否则，事件发生的时间就是一样的了。</w:t>
      </w:r>
    </w:p>
    <w:p>
      <w:pPr>
        <w:numPr>
          <w:ilvl w:val="0"/>
          <w:numId w:val="87"/>
        </w:numPr>
        <w:ind w:left="840" w:leftChars="0" w:hanging="420" w:firstLineChars="0"/>
        <w:rPr>
          <w:rFonts w:hint="eastAsia" w:hAnsi="Cambria Math"/>
          <w:i w:val="0"/>
          <w:lang w:val="en-US" w:eastAsia="zh-CN"/>
        </w:rPr>
      </w:pPr>
      <w:r>
        <w:rPr>
          <w:rFonts w:hint="eastAsia" w:hAnsi="Cambria Math"/>
          <w:i w:val="0"/>
          <w:lang w:val="en-US" w:eastAsia="zh-CN"/>
        </w:rPr>
        <w:t>时钟偏移：</w:t>
      </w:r>
      <w:r>
        <w:rPr>
          <w:rFonts w:hint="default" w:hAnsi="Cambria Math"/>
          <w:i w:val="0"/>
          <w:lang w:val="en-US" w:eastAsia="zh-CN"/>
        </w:rPr>
        <w:t>时钟信号到达数字电路各个部分所用时间的差异</w:t>
      </w:r>
      <w:r>
        <w:rPr>
          <w:rFonts w:hint="eastAsia" w:hAnsi="Cambria Math"/>
          <w:i w:val="0"/>
          <w:lang w:val="en-US" w:eastAsia="zh-CN"/>
        </w:rPr>
        <w:t>;</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时钟漂移：由于晶体的震荡频率与快慢的不同时钟可能会与标准时间产生漂移，晶体由于受到温度的影响；漂移率是指在单位时间内，时钟对标准时钟的偏离的震荡周期次数。</w:t>
      </w:r>
    </w:p>
    <w:p>
      <w:pPr>
        <w:bidi w:val="0"/>
        <w:rPr>
          <w:rFonts w:hint="eastAsia"/>
          <w:lang w:val="en-US" w:eastAsia="zh-CN"/>
        </w:rPr>
      </w:pPr>
      <w:r>
        <w:rPr>
          <w:rFonts w:hint="eastAsia"/>
          <w:lang w:val="en-US" w:eastAsia="zh-CN"/>
        </w:rPr>
        <w:t>常用的时间单位是天文时间单位，这个与地球的自转公转周期有关，不是绝对的时间，绝对时间是原子时钟时间；通用协调时间(Coordinated Universal Time,UTC)是国际计时标准，基于原子时间。</w:t>
      </w:r>
    </w:p>
    <w:p>
      <w:pPr>
        <w:pStyle w:val="3"/>
        <w:bidi w:val="0"/>
        <w:rPr>
          <w:rFonts w:hint="eastAsia"/>
          <w:lang w:val="en-US" w:eastAsia="zh-CN"/>
        </w:rPr>
      </w:pPr>
      <w:r>
        <w:rPr>
          <w:rFonts w:hint="eastAsia"/>
          <w:lang w:val="en-US" w:eastAsia="zh-CN"/>
        </w:rPr>
        <w:t>14.3 同步物理时钟</w:t>
      </w:r>
    </w:p>
    <w:p>
      <w:pPr>
        <w:rPr>
          <w:rFonts w:hint="eastAsia" w:hAnsi="Cambria Math"/>
          <w:i w:val="0"/>
          <w:lang w:val="en-US" w:eastAsia="zh-CN"/>
        </w:rPr>
      </w:pPr>
      <w:r>
        <w:rPr>
          <w:rFonts w:hint="eastAsia"/>
          <w:lang w:val="en-US" w:eastAsia="zh-CN"/>
        </w:rPr>
        <w:t>分布式系统</w:t>
      </w:r>
      <m:oMath>
        <m:r>
          <m:rPr>
            <m:sty m:val="p"/>
          </m:rPr>
          <w:rPr>
            <w:rFonts w:ascii="Cambria Math" w:hAnsi="Cambria Math"/>
            <w:lang w:val="en-US"/>
          </w:rPr>
          <m:t>Ρ</m:t>
        </m:r>
      </m:oMath>
      <w:r>
        <w:rPr>
          <w:rFonts w:hint="eastAsia" w:hAnsi="Cambria Math"/>
          <w:i w:val="0"/>
          <w:lang w:val="en-US" w:eastAsia="zh-CN"/>
        </w:rPr>
        <w:t>的每个事件发生的时间，需要与外部标准时间同步进程的时间</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，有2种同步的方式：</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外部同步：设一个同步范围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，UTC的时间源是S，需要满足</w:t>
      </w:r>
      <m:oMath>
        <m:d>
          <m:dPr>
            <m:begChr m:val="|"/>
            <m:endChr m:val="|"/>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S</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，也叫做时钟</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在范围D中是准确的；</w:t>
      </w:r>
    </w:p>
    <w:p>
      <w:pPr>
        <w:numPr>
          <w:ilvl w:val="0"/>
          <w:numId w:val="88"/>
        </w:numPr>
        <w:ind w:left="840" w:leftChars="0" w:hanging="420" w:firstLineChars="0"/>
        <w:rPr>
          <w:rFonts w:hint="default" w:hAnsi="Cambria Math"/>
          <w:i w:val="0"/>
          <w:lang w:val="en-US" w:eastAsia="zh-CN"/>
        </w:rPr>
      </w:pPr>
      <w:r>
        <w:rPr>
          <w:rFonts w:hint="eastAsia" w:hAnsi="Cambria Math" w:cstheme="minorBidi"/>
          <w:i w:val="0"/>
          <w:kern w:val="2"/>
          <w:sz w:val="24"/>
          <w:szCs w:val="22"/>
          <w:lang w:val="en-US" w:eastAsia="zh-CN" w:bidi="ar-SA"/>
        </w:rPr>
        <w:t>内部同步：所有的机器已经与外部同步过了，这次的参照系是他们本身的对比关系，</w:t>
      </w:r>
      <w:r>
        <w:rPr>
          <w:rFonts w:hint="eastAsia" w:hAnsi="Cambria Math"/>
          <w:i w:val="0"/>
          <w:lang w:val="en-US" w:eastAsia="zh-CN"/>
        </w:rPr>
        <w:t>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，需要满足</w:t>
      </w:r>
      <m:oMath>
        <m:d>
          <m:dPr>
            <m:begChr m:val="|"/>
            <m:endChr m:val="|"/>
            <m:ctrlPr>
              <w:rPr>
                <w:rFonts w:ascii="Cambria Math" w:hAnsi="Cambria Math" w:cstheme="minorBidi"/>
                <w:i/>
                <w:kern w:val="2"/>
                <w:sz w:val="24"/>
                <w:szCs w:val="22"/>
                <w:lang w:val="en-US" w:bidi="ar-SA"/>
              </w:rPr>
            </m:ctrlPr>
          </m:dPr>
          <m:e>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j</m:t>
                </m:r>
                <m:ctrlPr>
                  <w:rPr>
                    <w:rFonts w:ascii="Cambria Math" w:hAnsi="Cambria Math" w:cstheme="minorBidi"/>
                    <w:i/>
                    <w:kern w:val="2"/>
                    <w:sz w:val="24"/>
                    <w:szCs w:val="22"/>
                    <w:lang w:val="en-US"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w:t>
      </w:r>
    </w:p>
    <w:p>
      <w:pPr>
        <w:bidi w:val="0"/>
        <w:rPr>
          <w:rFonts w:hint="eastAsia" w:hAnsi="Cambria Math" w:cstheme="minorBidi"/>
          <w:i w:val="0"/>
          <w:kern w:val="2"/>
          <w:sz w:val="24"/>
          <w:szCs w:val="22"/>
          <w:lang w:val="en-US" w:eastAsia="zh-CN" w:bidi="ar-SA"/>
        </w:rPr>
      </w:pPr>
      <w:r>
        <w:rPr>
          <w:rFonts w:hint="eastAsia"/>
          <w:lang w:val="en-US" w:eastAsia="zh-CN"/>
        </w:rPr>
        <w:t>如果一个硬件时钟</w:t>
      </w:r>
      <m:oMath>
        <m:r>
          <m:rPr>
            <m:sty m:val="p"/>
          </m:rPr>
          <w:rPr>
            <w:rFonts w:hint="default" w:ascii="Cambria Math" w:hAnsi="Cambria Math" w:cstheme="minorBidi"/>
            <w:kern w:val="2"/>
            <w:sz w:val="24"/>
            <w:szCs w:val="22"/>
            <w:lang w:val="en-US" w:eastAsia="zh-CN" w:bidi="ar-SA"/>
          </w:rPr>
          <m:t>H</m:t>
        </m:r>
      </m:oMath>
      <w:r>
        <w:rPr>
          <w:rFonts w:hint="eastAsia" w:hAnsi="Cambria Math" w:cstheme="minorBidi"/>
          <w:i w:val="0"/>
          <w:kern w:val="2"/>
          <w:sz w:val="24"/>
          <w:szCs w:val="22"/>
          <w:lang w:val="en-US" w:eastAsia="zh-CN" w:bidi="ar-SA"/>
        </w:rPr>
        <w:t>的漂移率在一个已知的范围</w:t>
      </w:r>
      <m:oMath>
        <m:r>
          <m:rPr>
            <m:sty m:val="p"/>
          </m:rPr>
          <w:rPr>
            <w:rFonts w:ascii="Cambria Math" w:hAnsi="Cambria Math" w:cstheme="minorBidi"/>
            <w:kern w:val="2"/>
            <w:sz w:val="24"/>
            <w:szCs w:val="22"/>
            <w:lang w:val="en-US" w:bidi="ar-SA"/>
          </w:rPr>
          <m:t>ρ</m:t>
        </m:r>
        <m:r>
          <m:rPr>
            <m:sty m:val="p"/>
          </m:rPr>
          <w:rPr>
            <w:rFonts w:hint="default" w:ascii="Cambria Math" w:hAnsi="Cambria Math" w:cstheme="minorBidi"/>
            <w:kern w:val="2"/>
            <w:sz w:val="24"/>
            <w:szCs w:val="22"/>
            <w:lang w:val="en-US" w:eastAsia="zh-CN" w:bidi="ar-SA"/>
          </w:rPr>
          <m:t>&gt;0</m:t>
        </m:r>
      </m:oMath>
      <w:r>
        <w:rPr>
          <w:rFonts w:hint="eastAsia" w:hAnsi="Cambria Math" w:cstheme="minorBidi"/>
          <w:i w:val="0"/>
          <w:kern w:val="2"/>
          <w:sz w:val="24"/>
          <w:szCs w:val="22"/>
          <w:lang w:val="en-US" w:eastAsia="zh-CN" w:bidi="ar-SA"/>
        </w:rPr>
        <w:t>，则误差是有界的，2个事件的发生的间隔的误差也是有界的，比如t与t</w:t>
      </w:r>
      <w:r>
        <w:rPr>
          <w:rFonts w:hint="default" w:hAnsi="Cambria Math" w:cstheme="minorBidi"/>
          <w:i w:val="0"/>
          <w:kern w:val="2"/>
          <w:sz w:val="24"/>
          <w:szCs w:val="22"/>
          <w:lang w:val="en-US" w:eastAsia="zh-CN" w:bidi="ar-SA"/>
        </w:rPr>
        <w:t>’</w:t>
      </w:r>
      <w:r>
        <w:rPr>
          <w:rFonts w:hint="eastAsia" w:hAnsi="Cambria Math" w:cstheme="minorBidi"/>
          <w:i w:val="0"/>
          <w:kern w:val="2"/>
          <w:sz w:val="24"/>
          <w:szCs w:val="22"/>
          <w:lang w:val="en-US" w:eastAsia="zh-CN" w:bidi="ar-SA"/>
        </w:rPr>
        <w:t>，</w:t>
      </w:r>
      <m:oMath>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ascii="Cambria Math" w:hAnsi="Cambria Math" w:cstheme="minorBidi"/>
            <w:kern w:val="2"/>
            <w:sz w:val="24"/>
            <w:szCs w:val="22"/>
            <w:lang w:val="en-US" w:bidi="ar-SA"/>
          </w:rPr>
          <m:t>≪</m:t>
        </m:r>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oMath>
      <w:r>
        <w:rPr>
          <w:rFonts w:hint="eastAsia" w:hAnsi="Cambria Math" w:cstheme="minorBidi"/>
          <w:i w:val="0"/>
          <w:kern w:val="2"/>
          <w:sz w:val="24"/>
          <w:szCs w:val="22"/>
          <w:lang w:val="en-US" w:eastAsia="zh-CN" w:bidi="ar-SA"/>
        </w:rPr>
        <w:t>，软件时钟只要保持事件的时间是递增的就可以，可以不用保证有界的条件。</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内部同步的特点：消息m将本地的时钟t发送给另外的进程，接收进程设置自己的时钟时间是</w:t>
      </w:r>
      <m:oMath>
        <m:r>
          <m:rPr>
            <m:sty m:val="p"/>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T</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trans</m:t>
            </m:r>
            <m:ctrlPr>
              <w:rPr>
                <w:rFonts w:hint="default" w:ascii="Cambria Math" w:hAnsi="Cambria Math" w:cstheme="minorBidi"/>
                <w:i w:val="0"/>
                <w:kern w:val="2"/>
                <w:sz w:val="24"/>
                <w:szCs w:val="22"/>
                <w:lang w:val="en-US" w:eastAsia="zh-CN" w:bidi="ar-SA"/>
              </w:rPr>
            </m:ctrlPr>
          </m:sub>
        </m:sSub>
      </m:oMath>
      <w:r>
        <w:rPr>
          <w:rFonts w:hint="eastAsia" w:hAnsi="Cambria Math" w:cstheme="minorBidi"/>
          <w:i w:val="0"/>
          <w:kern w:val="2"/>
          <w:sz w:val="24"/>
          <w:szCs w:val="22"/>
          <w:lang w:val="en-US" w:eastAsia="zh-CN" w:bidi="ar-SA"/>
        </w:rPr>
        <w:t>，</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是消息传输花费的时间，</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的最小传输时间记为min，上届定义为max，由网络通信拥挤造成的通信消耗是</w:t>
      </w:r>
      <m:oMath>
        <m:r>
          <m:rPr>
            <m:sty m:val="p"/>
          </m:rPr>
          <w:rPr>
            <w:rFonts w:hint="default" w:ascii="Cambria Math" w:hAnsi="Cambria Math" w:cstheme="minorBidi"/>
            <w:kern w:val="2"/>
            <w:sz w:val="24"/>
            <w:szCs w:val="22"/>
            <w:lang w:val="en-US" w:eastAsia="zh-CN" w:bidi="ar-SA"/>
          </w:rPr>
          <m:t>u=</m:t>
        </m:r>
        <m:d>
          <m:dPr>
            <m:ctrlPr>
              <w:rPr>
                <w:rFonts w:hint="default" w:ascii="Cambria Math" w:hAnsi="Cambria Math" w:cstheme="minorBidi"/>
                <w:i w:val="0"/>
                <w:kern w:val="2"/>
                <w:sz w:val="24"/>
                <w:szCs w:val="22"/>
                <w:lang w:val="en-US" w:eastAsia="zh-CN" w:bidi="ar-SA"/>
              </w:rPr>
            </m:ctrlPr>
          </m:dPr>
          <m:e>
            <m:r>
              <m:rPr>
                <m:sty m:val="p"/>
              </m:rPr>
              <w:rPr>
                <w:rFonts w:hint="default" w:ascii="Cambria Math" w:hAnsi="Cambria Math" w:cstheme="minorBidi"/>
                <w:kern w:val="2"/>
                <w:sz w:val="24"/>
                <w:szCs w:val="22"/>
                <w:lang w:val="en-US" w:eastAsia="zh-CN" w:bidi="ar-SA"/>
              </w:rPr>
              <m:t>max−min</m:t>
            </m:r>
            <m:ctrlPr>
              <w:rPr>
                <w:rFonts w:hint="default" w:ascii="Cambria Math" w:hAnsi="Cambria Math" w:cstheme="minorBidi"/>
                <w:i w:val="0"/>
                <w:kern w:val="2"/>
                <w:sz w:val="24"/>
                <w:szCs w:val="22"/>
                <w:lang w:val="en-US" w:eastAsia="zh-CN" w:bidi="ar-SA"/>
              </w:rPr>
            </m:ctrlPr>
          </m:e>
        </m:d>
      </m:oMath>
      <w:r>
        <w:rPr>
          <w:rFonts w:hint="eastAsia" w:hAnsi="Cambria Math" w:cstheme="minorBidi"/>
          <w:i w:val="0"/>
          <w:kern w:val="2"/>
          <w:sz w:val="24"/>
          <w:szCs w:val="22"/>
          <w:lang w:val="en-US" w:eastAsia="zh-CN" w:bidi="ar-SA"/>
        </w:rPr>
        <w:t>，接受方将时钟设置为</w:t>
      </w:r>
      <m:oMath>
        <m:r>
          <m:rPr>
            <m:sty m:val="p"/>
          </m:rPr>
          <w:rPr>
            <w:rFonts w:hint="default" w:ascii="Cambria Math" w:hAnsi="Cambria Math" w:cstheme="minorBidi"/>
            <w:kern w:val="2"/>
            <w:sz w:val="24"/>
            <w:szCs w:val="22"/>
            <w:lang w:val="en-US" w:eastAsia="zh-CN" w:bidi="ar-SA"/>
          </w:rPr>
          <m:t>t+(max−min)</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2</m:t>
        </m:r>
      </m:oMath>
      <w:r>
        <w:rPr>
          <w:rFonts w:hint="eastAsia" w:hAnsi="Cambria Math" w:cstheme="minorBidi"/>
          <w:i w:val="0"/>
          <w:kern w:val="2"/>
          <w:sz w:val="24"/>
          <w:szCs w:val="22"/>
          <w:lang w:val="en-US" w:eastAsia="zh-CN" w:bidi="ar-SA"/>
        </w:rPr>
        <w:t>，则时钟偏移最多是u/2；</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同步时钟的Cristian方法：使用时间服务器，只要保证客户与服务器的往返时间小于所要获得时间的精确性限制，则同步就是准确的，;</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Berkeley算法：集群中选择一个主机，收取从属机的时钟计算平均值，发送每个主机需修改的时钟的偏移量；</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bidi w:val="0"/>
        <w:rPr>
          <w:rFonts w:hint="eastAsia"/>
          <w:lang w:val="en-US" w:eastAsia="zh-CN"/>
        </w:rPr>
      </w:pPr>
      <w:r>
        <w:rPr>
          <w:rFonts w:hint="eastAsia"/>
          <w:lang w:val="en-US" w:eastAsia="zh-CN"/>
        </w:rPr>
        <w:t>14.4 逻辑时间与逻辑时钟</w:t>
      </w:r>
    </w:p>
    <w:p>
      <w:pPr>
        <w:rPr>
          <w:rFonts w:hint="eastAsia"/>
          <w:lang w:val="en-US" w:eastAsia="zh-CN"/>
        </w:rPr>
      </w:pPr>
      <w:r>
        <w:rPr>
          <w:rFonts w:hint="eastAsia"/>
          <w:lang w:val="en-US" w:eastAsia="zh-CN"/>
        </w:rPr>
        <w:t>这一部分丢失了，后续再补充上吧</w:t>
      </w:r>
    </w:p>
    <w:p>
      <w:pPr>
        <w:pStyle w:val="3"/>
        <w:bidi w:val="0"/>
        <w:rPr>
          <w:rFonts w:hint="eastAsia"/>
          <w:lang w:val="en-US" w:eastAsia="zh-CN"/>
        </w:rPr>
      </w:pPr>
      <w:r>
        <w:rPr>
          <w:rFonts w:hint="eastAsia"/>
          <w:lang w:val="en-US" w:eastAsia="zh-CN"/>
        </w:rPr>
        <w:t>14.5 全局状态</w:t>
      </w:r>
    </w:p>
    <w:p>
      <w:pPr>
        <w:numPr>
          <w:ilvl w:val="0"/>
          <w:numId w:val="88"/>
        </w:numPr>
        <w:ind w:left="840" w:leftChars="0" w:hanging="420" w:firstLineChars="0"/>
        <w:rPr>
          <w:rFonts w:hint="default"/>
          <w:lang w:val="en-US" w:eastAsia="zh-CN"/>
        </w:rPr>
      </w:pPr>
      <w:r>
        <w:rPr>
          <w:rFonts w:hint="eastAsia"/>
          <w:lang w:val="en-US" w:eastAsia="zh-CN"/>
        </w:rPr>
        <w:t>分布式无用单元的收集：分布式系统中对象没有被引用，就是无用的；</w:t>
      </w:r>
    </w:p>
    <w:p>
      <w:pPr>
        <w:numPr>
          <w:ilvl w:val="0"/>
          <w:numId w:val="88"/>
        </w:numPr>
        <w:ind w:left="840" w:leftChars="0" w:hanging="420" w:firstLineChars="0"/>
        <w:rPr>
          <w:rFonts w:hint="default"/>
          <w:lang w:val="en-US" w:eastAsia="zh-CN"/>
        </w:rPr>
      </w:pPr>
      <w:r>
        <w:rPr>
          <w:rFonts w:hint="eastAsia"/>
          <w:lang w:val="en-US" w:eastAsia="zh-CN"/>
        </w:rPr>
        <w:t>分布式死锁检测：分布式系统中的进程发生了循环依赖就会发生死锁；</w:t>
      </w:r>
    </w:p>
    <w:p>
      <w:pPr>
        <w:numPr>
          <w:ilvl w:val="0"/>
          <w:numId w:val="88"/>
        </w:numPr>
        <w:ind w:left="840" w:leftChars="0" w:hanging="420" w:firstLineChars="0"/>
        <w:rPr>
          <w:rFonts w:hint="default"/>
          <w:lang w:val="en-US" w:eastAsia="zh-CN"/>
        </w:rPr>
      </w:pPr>
      <w:r>
        <w:rPr>
          <w:rFonts w:hint="eastAsia"/>
          <w:lang w:val="en-US" w:eastAsia="zh-CN"/>
        </w:rPr>
        <w:t>分布式终止检测：所有进程都终止，但是如果此时所有进程都是被动的，可能并不是终止状态；</w:t>
      </w:r>
    </w:p>
    <w:p>
      <w:pPr>
        <w:numPr>
          <w:ilvl w:val="0"/>
          <w:numId w:val="88"/>
        </w:numPr>
        <w:ind w:left="840" w:leftChars="0" w:hanging="420" w:firstLineChars="0"/>
        <w:rPr>
          <w:rFonts w:hint="default"/>
          <w:lang w:val="en-US" w:eastAsia="zh-CN"/>
        </w:rPr>
      </w:pPr>
      <w:r>
        <w:rPr>
          <w:rFonts w:hint="eastAsia"/>
          <w:lang w:val="en-US" w:eastAsia="zh-CN"/>
        </w:rPr>
        <w:t>分布式调试：</w:t>
      </w:r>
    </w:p>
    <w:p>
      <w:pPr>
        <w:bidi w:val="0"/>
        <w:rPr>
          <w:rFonts w:hint="eastAsia"/>
          <w:lang w:val="en-US" w:eastAsia="zh-CN"/>
        </w:rPr>
      </w:pPr>
      <w:r>
        <w:rPr>
          <w:rFonts w:hint="eastAsia"/>
          <w:lang w:val="en-US" w:eastAsia="zh-CN"/>
        </w:rPr>
        <w:t>上述4个问题需要观察分布式系统的全局状态。</w:t>
      </w:r>
    </w:p>
    <w:p>
      <w:pPr>
        <w:bidi w:val="0"/>
        <w:rPr>
          <w:rFonts w:hint="eastAsia" w:hAnsi="DejaVu Math TeX Gyre"/>
          <w:i w:val="0"/>
          <w:lang w:val="en-US" w:eastAsia="zh-CN"/>
        </w:rPr>
      </w:pPr>
      <w:r>
        <w:rPr>
          <w:rFonts w:hint="eastAsia"/>
          <w:lang w:val="en-US" w:eastAsia="zh-CN"/>
        </w:rPr>
        <w:t>由于缺乏全局时间观察分布式系统的状态集是困难的，考虑一个分布式系统P每个进程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，进程发生的事件(改变进程变量或者通信的事件)历史是：</w:t>
      </w:r>
    </w:p>
    <w:p>
      <w:pPr>
        <w:bidi w:val="0"/>
        <w:rPr>
          <w:rFonts w:hint="eastAsia" w:hAnsi="DejaVu Math TeX Gyre" w:cstheme="minorBidi"/>
          <w:i w:val="0"/>
          <w:kern w:val="2"/>
          <w:sz w:val="24"/>
          <w:szCs w:val="22"/>
          <w:lang w:val="en-US" w:eastAsia="zh-CN" w:bidi="ar-SA"/>
        </w:rPr>
      </w:pPr>
      <m:oMathPara>
        <m:oMath>
          <m:r>
            <m:rPr>
              <m:sty m:val="p"/>
            </m:rPr>
            <w:rPr>
              <w:rFonts w:hint="eastAsia" w:ascii="DejaVu Math TeX Gyre" w:hAnsi="DejaVu Math TeX Gyre" w:cstheme="minorBidi"/>
              <w:kern w:val="2"/>
              <w:sz w:val="24"/>
              <w:szCs w:val="22"/>
              <w:lang w:val="en-US" w:eastAsia="zh-CN" w:bidi="ar-SA"/>
            </w:rPr>
            <m:t>history</m:t>
          </m:r>
          <m:d>
            <m:dPr>
              <m:ctrlPr>
                <w:rPr>
                  <w:rFonts w:hint="eastAsia" w:ascii="DejaVu Math TeX Gyre" w:hAnsi="DejaVu Math TeX Gyre" w:cstheme="minorBidi"/>
                  <w:i w:val="0"/>
                  <w:kern w:val="2"/>
                  <w:sz w:val="24"/>
                  <w:szCs w:val="22"/>
                  <w:lang w:val="en-US" w:eastAsia="zh-CN" w:bidi="ar-SA"/>
                </w:rPr>
              </m:ctrlPr>
            </m:dPr>
            <m:e>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Sub>
              <m:ctrlPr>
                <w:rPr>
                  <w:rFonts w:hint="eastAsia" w:ascii="DejaVu Math TeX Gyre" w:hAnsi="DejaVu Math TeX Gyre" w:cstheme="minorBidi"/>
                  <w:i w:val="0"/>
                  <w:kern w:val="2"/>
                  <w:sz w:val="24"/>
                  <w:szCs w:val="22"/>
                  <w:lang w:val="en-US" w:eastAsia="zh-CN" w:bidi="ar-SA"/>
                </w:rPr>
              </m:ctrlPr>
            </m:e>
          </m:d>
          <m:r>
            <m:rPr>
              <m:sty m:val="p"/>
            </m:rPr>
            <w:rPr>
              <w:rFonts w:hint="eastAsia" w:ascii="DejaVu Math TeX Gyre" w:hAnsi="DejaVu Math TeX Gyre" w:cstheme="minorBidi"/>
              <w:kern w:val="2"/>
              <w:sz w:val="24"/>
              <w:szCs w:val="22"/>
              <w:lang w:val="en-US" w:eastAsia="zh-CN" w:bidi="ar-SA"/>
            </w:rPr>
            <m:t>=</m:t>
          </m:r>
          <m:d>
            <m:dPr>
              <m:begChr m:val="〈"/>
              <m:endChr m:val="〉"/>
              <m:ctrlPr>
                <w:rPr>
                  <w:rFonts w:hint="eastAsia" w:ascii="DejaVu Math TeX Gyre" w:hAnsi="DejaVu Math TeX Gyre" w:cstheme="minorBidi"/>
                  <w:i w:val="0"/>
                  <w:kern w:val="2"/>
                  <w:sz w:val="24"/>
                  <w:szCs w:val="22"/>
                  <w:lang w:val="en-US" w:eastAsia="zh-CN" w:bidi="ar-SA"/>
                </w:rPr>
              </m:ctrlPr>
            </m:dPr>
            <m:e>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2</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kern w:val="2"/>
                      <w:sz w:val="24"/>
                      <w:szCs w:val="22"/>
                      <w:lang w:val="en-US" w:eastAsia="zh-CN" w:bidi="ar-SA"/>
                    </w:rPr>
                  </m:ctrlPr>
                </m:sSubSupPr>
                <m:e>
                  <m:r>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kern w:val="2"/>
                      <w:sz w:val="24"/>
                      <w:szCs w:val="22"/>
                      <w:lang w:val="en-US" w:eastAsia="zh-CN" w:bidi="ar-SA"/>
                    </w:rPr>
                  </m:ctrlPr>
                </m:e>
                <m:sub>
                  <m:r>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kern w:val="2"/>
                      <w:sz w:val="24"/>
                      <w:szCs w:val="22"/>
                      <w:lang w:val="en-US" w:eastAsia="zh-CN" w:bidi="ar-SA"/>
                    </w:rPr>
                  </m:ctrlPr>
                </m:sub>
                <m:sup>
                  <m:r>
                    <m:rPr/>
                    <w:rPr>
                      <w:rFonts w:ascii="DejaVu Math TeX Gyre" w:hAnsi="DejaVu Math TeX Gyre" w:cstheme="minorBidi"/>
                      <w:kern w:val="2"/>
                      <w:sz w:val="24"/>
                      <w:szCs w:val="22"/>
                      <w:lang w:val="en-US" w:bidi="ar-SA"/>
                    </w:rPr>
                    <m:t>∞</m:t>
                  </m:r>
                  <m:ctrlPr>
                    <w:rPr>
                      <w:rFonts w:hint="eastAsia" w:ascii="DejaVu Math TeX Gyre" w:hAnsi="DejaVu Math TeX Gyre" w:cstheme="minorBidi"/>
                      <w:i/>
                      <w:kern w:val="2"/>
                      <w:sz w:val="24"/>
                      <w:szCs w:val="22"/>
                      <w:lang w:val="en-US" w:eastAsia="zh-CN" w:bidi="ar-SA"/>
                    </w:rPr>
                  </m:ctrlPr>
                </m:sup>
              </m:sSubSup>
              <m:ctrlPr>
                <w:rPr>
                  <w:rFonts w:hint="eastAsia" w:ascii="DejaVu Math TeX Gyre" w:hAnsi="DejaVu Math TeX Gyre" w:cstheme="minorBidi"/>
                  <w:i w:val="0"/>
                  <w:kern w:val="2"/>
                  <w:sz w:val="24"/>
                  <w:szCs w:val="22"/>
                  <w:lang w:val="en-US" w:eastAsia="zh-CN" w:bidi="ar-SA"/>
                </w:rPr>
              </m:ctrlPr>
            </m:e>
          </m:d>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用</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s</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k</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表示进程</w:t>
      </w:r>
      <m:oMath>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p</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Sub>
      </m:oMath>
      <w:r>
        <w:rPr>
          <w:rFonts w:hint="eastAsia" w:hAnsi="DejaVu Math TeX Gyre" w:cstheme="minorBidi"/>
          <w:i w:val="0"/>
          <w:kern w:val="2"/>
          <w:sz w:val="24"/>
          <w:szCs w:val="22"/>
          <w:lang w:val="en-US" w:eastAsia="zh-CN" w:bidi="ar-SA"/>
        </w:rPr>
        <w:t>在第k个事件发生前的状态。通过取所有进程的并集得到全局状态历史：</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H=</m:t>
          </m:r>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kern w:val="2"/>
                  <w:sz w:val="24"/>
                  <w:szCs w:val="22"/>
                  <w:lang w:val="en-US" w:eastAsia="zh-CN" w:bidi="ar-SA"/>
                </w:rPr>
              </m:ctrlPr>
            </m:sub>
          </m:sSub>
          <m:r>
            <m:rPr>
              <m:sty m:val="p"/>
            </m:rPr>
            <w:rPr>
              <w:rFonts w:ascii="DejaVu Math TeX Gyre" w:hAnsi="DejaVu Math TeX Gyre" w:cstheme="minorBidi"/>
              <w:kern w:val="2"/>
              <w:sz w:val="24"/>
              <w:szCs w:val="22"/>
              <w:lang w:val="en-US" w:bidi="ar-SA"/>
            </w:rPr>
            <m:t>∪</m:t>
          </m:r>
          <m:sSub>
            <m:sSubPr>
              <m:ctrlPr>
                <w:rPr>
                  <w:rFonts w:ascii="DejaVu Math TeX Gyre" w:hAnsi="DejaVu Math TeX Gyre" w:cstheme="minorBidi"/>
                  <w:kern w:val="2"/>
                  <w:sz w:val="24"/>
                  <w:szCs w:val="22"/>
                  <w:lang w:val="en-US" w:bidi="ar-SA"/>
                </w:rPr>
              </m:ctrlPr>
            </m:sSub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1</m:t>
              </m:r>
              <m:ctrlPr>
                <w:rPr>
                  <w:rFonts w:ascii="DejaVu Math TeX Gyre" w:hAnsi="DejaVu Math TeX Gyre" w:cstheme="minorBidi"/>
                  <w:kern w:val="2"/>
                  <w:sz w:val="24"/>
                  <w:szCs w:val="22"/>
                  <w:lang w:val="en-US" w:bidi="ar-SA"/>
                </w:rPr>
              </m:ctrlPr>
            </m:sub>
          </m:sSub>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N−1</m:t>
              </m:r>
              <m:ctrlPr>
                <w:rPr>
                  <w:rFonts w:ascii="DejaVu Math TeX Gyre" w:hAnsi="DejaVu Math TeX Gyre" w:cstheme="minorBidi"/>
                  <w:i/>
                  <w:kern w:val="2"/>
                  <w:sz w:val="24"/>
                  <w:szCs w:val="22"/>
                  <w:lang w:val="en-US" w:bidi="ar-SA"/>
                </w:rPr>
              </m:ctrlPr>
            </m:sub>
          </m:sSub>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全局状态是所有进程的状态历史的最左前缀的子集，我们可以表示割集为：</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C=</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c1</m:t>
              </m:r>
              <m:ctrlPr>
                <w:rPr>
                  <w:rFonts w:hint="eastAsia" w:ascii="DejaVu Math TeX Gyre" w:hAnsi="DejaVu Math TeX Gyre" w:cstheme="minorBidi"/>
                  <w:kern w:val="2"/>
                  <w:sz w:val="24"/>
                  <w:szCs w:val="22"/>
                  <w:lang w:val="en-US" w:eastAsia="zh-CN" w:bidi="ar-SA"/>
                </w:rPr>
              </m:ctrlPr>
            </m:sup>
          </m:sSubSup>
          <m:r>
            <m:rPr>
              <m:sty m:val="p"/>
            </m:rPr>
            <w:rPr>
              <w:rFonts w:ascii="DejaVu Math TeX Gyre" w:hAnsi="DejaVu Math TeX Gyre" w:cstheme="minorBidi"/>
              <w:kern w:val="2"/>
              <w:sz w:val="24"/>
              <w:szCs w:val="22"/>
              <w:lang w:val="en-US" w:bidi="ar-SA"/>
            </w:rPr>
            <m:t>∪</m:t>
          </m:r>
          <m:sSubSup>
            <m:sSubSupPr>
              <m:ctrlPr>
                <w:rPr>
                  <w:rFonts w:ascii="DejaVu Math TeX Gyre" w:hAnsi="DejaVu Math TeX Gyre" w:cstheme="minorBidi"/>
                  <w:kern w:val="2"/>
                  <w:sz w:val="24"/>
                  <w:szCs w:val="22"/>
                  <w:lang w:val="en-US" w:bidi="ar-SA"/>
                </w:rPr>
              </m:ctrlPr>
            </m:sSubSup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2</m:t>
              </m:r>
              <m:ctrlPr>
                <w:rPr>
                  <w:rFonts w:ascii="DejaVu Math TeX Gyre" w:hAnsi="DejaVu Math TeX Gyre" w:cstheme="minorBidi"/>
                  <w:kern w:val="2"/>
                  <w:sz w:val="24"/>
                  <w:szCs w:val="22"/>
                  <w:lang w:val="en-US" w:bidi="ar-SA"/>
                </w:rPr>
              </m:ctrlPr>
            </m:sub>
            <m:sup>
              <m:r>
                <m:rPr>
                  <m:sty m:val="p"/>
                </m:rPr>
                <w:rPr>
                  <w:rFonts w:hint="eastAsia" w:ascii="DejaVu Math TeX Gyre" w:hAnsi="DejaVu Math TeX Gyre" w:cstheme="minorBidi"/>
                  <w:kern w:val="2"/>
                  <w:sz w:val="24"/>
                  <w:szCs w:val="22"/>
                  <w:lang w:val="en-US" w:eastAsia="zh-CN" w:bidi="ar-SA"/>
                </w:rPr>
                <m:t>c2</m:t>
              </m:r>
              <m:ctrlPr>
                <w:rPr>
                  <w:rFonts w:ascii="DejaVu Math TeX Gyre" w:hAnsi="DejaVu Math TeX Gyre" w:cstheme="minorBidi"/>
                  <w:kern w:val="2"/>
                  <w:sz w:val="24"/>
                  <w:szCs w:val="22"/>
                  <w:lang w:val="en-US" w:bidi="ar-SA"/>
                </w:rPr>
              </m:ctrlPr>
            </m:sup>
          </m:sSubSup>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cN</m:t>
              </m:r>
              <m:ctrlPr>
                <w:rPr>
                  <w:rFonts w:ascii="DejaVu Math TeX Gyre" w:hAnsi="DejaVu Math TeX Gyre" w:cstheme="minorBidi"/>
                  <w:i/>
                  <w:kern w:val="2"/>
                  <w:sz w:val="24"/>
                  <w:szCs w:val="22"/>
                  <w:lang w:val="en-US" w:bidi="ar-SA"/>
                </w:rPr>
              </m:ctrlPr>
            </m:sup>
          </m:sSubSup>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当时的全局状态s就是每个进程处理了</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e</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ci</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事件之后的状态。每个进程最后执行的状态就是叫做当时的全局状态s的边界。下图是边界与割集的例子：</w:t>
      </w:r>
    </w:p>
    <w:p>
      <w:pPr>
        <w:pStyle w:val="15"/>
        <w:bidi w:val="0"/>
        <w:jc w:val="center"/>
      </w:pPr>
      <w:r>
        <w:drawing>
          <wp:inline distT="0" distB="0" distL="114300" distR="114300">
            <wp:extent cx="4547235" cy="1870710"/>
            <wp:effectExtent l="0" t="0" r="5715" b="15240"/>
            <wp:docPr id="5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true"/>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bidi w:val="0"/>
        <w:rPr>
          <w:rFonts w:hint="eastAsia" w:hAnsi="DejaVu Math TeX Gyre"/>
          <w:i w:val="0"/>
          <w:lang w:val="en-US" w:eastAsia="zh-CN"/>
        </w:rPr>
      </w:pPr>
      <w:r>
        <w:rPr>
          <w:rFonts w:hint="eastAsia"/>
          <w:lang w:val="en-US" w:eastAsia="zh-CN"/>
        </w:rPr>
        <w:t>一个割集的的边界是</w:t>
      </w:r>
      <m:oMath>
        <m:d>
          <m:dPr>
            <m:begChr m:val="〈"/>
            <m:endChr m:val="〉"/>
            <m:ctrlPr>
              <w:rPr>
                <w:rFonts w:ascii="DejaVu Math TeX Gyre" w:hAnsi="DejaVu Math TeX Gyre"/>
                <w:i/>
                <w:lang w:val="en-US"/>
              </w:rPr>
            </m:ctrlPr>
          </m:dPr>
          <m:e>
            <m:sSubSup>
              <m:sSubSupPr>
                <m:ctrlPr>
                  <w:rPr>
                    <w:rFonts w:ascii="DejaVu Math TeX Gyre" w:hAnsi="DejaVu Math TeX Gyre"/>
                    <w:i/>
                    <w:lang w:val="en-US"/>
                  </w:rPr>
                </m:ctrlPr>
              </m:sSubSupPr>
              <m:e>
                <m:r>
                  <m:rPr/>
                  <w:rPr>
                    <w:rFonts w:hint="eastAsia" w:ascii="DejaVu Math TeX Gyre" w:hAnsi="DejaVu Math TeX Gyre"/>
                    <w:lang w:val="en-US" w:eastAsia="zh-CN"/>
                  </w:rPr>
                  <m:t>e</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up>
                <m:r>
                  <m:rPr/>
                  <w:rPr>
                    <w:rFonts w:hint="eastAsia" w:ascii="DejaVu Math TeX Gyre" w:hAnsi="DejaVu Math TeX Gyre"/>
                    <w:lang w:val="en-US" w:eastAsia="zh-CN"/>
                  </w:rPr>
                  <m:t>0</m:t>
                </m:r>
                <m:ctrlPr>
                  <w:rPr>
                    <w:rFonts w:ascii="DejaVu Math TeX Gyre" w:hAnsi="DejaVu Math TeX Gyre"/>
                    <w:i/>
                    <w:lang w:val="en-US"/>
                  </w:rPr>
                </m:ctrlPr>
              </m:sup>
            </m:sSubSup>
            <m:r>
              <m:rPr/>
              <w:rPr>
                <w:rFonts w:hint="eastAsia" w:ascii="DejaVu Math TeX Gyre" w:hAnsi="DejaVu Math TeX Gyre"/>
                <w:lang w:val="en-US" w:eastAsia="zh-CN"/>
              </w:rPr>
              <m:t>,</m:t>
            </m:r>
            <m:sSubSup>
              <m:sSubSupPr>
                <m:ctrlPr>
                  <w:rPr>
                    <w:rFonts w:hint="eastAsia" w:ascii="DejaVu Math TeX Gyre" w:hAnsi="DejaVu Math TeX Gyre"/>
                    <w:i/>
                    <w:lang w:val="en-US" w:eastAsia="zh-CN"/>
                  </w:rPr>
                </m:ctrlPr>
              </m:sSubSupPr>
              <m:e>
                <m:r>
                  <m:rPr/>
                  <w:rPr>
                    <w:rFonts w:hint="eastAsia" w:ascii="DejaVu Math TeX Gyre" w:hAnsi="DejaVu Math TeX Gyre"/>
                    <w:lang w:val="en-US" w:eastAsia="zh-CN"/>
                  </w:rPr>
                  <m:t>e</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up>
                <m:r>
                  <m:rPr/>
                  <w:rPr>
                    <w:rFonts w:hint="eastAsia" w:ascii="DejaVu Math TeX Gyre" w:hAnsi="DejaVu Math TeX Gyre"/>
                    <w:lang w:val="en-US" w:eastAsia="zh-CN"/>
                  </w:rPr>
                  <m:t>0</m:t>
                </m:r>
                <m:ctrlPr>
                  <w:rPr>
                    <w:rFonts w:hint="eastAsia" w:ascii="DejaVu Math TeX Gyre" w:hAnsi="DejaVu Math TeX Gyre"/>
                    <w:i/>
                    <w:lang w:val="en-US" w:eastAsia="zh-CN"/>
                  </w:rPr>
                </m:ctrlPr>
              </m:sup>
            </m:sSubSup>
            <m:ctrlPr>
              <w:rPr>
                <w:rFonts w:ascii="DejaVu Math TeX Gyre" w:hAnsi="DejaVu Math TeX Gyre"/>
                <w:i/>
                <w:lang w:val="en-US"/>
              </w:rPr>
            </m:ctrlPr>
          </m:e>
        </m:d>
      </m:oMath>
      <w:r>
        <w:rPr>
          <w:rFonts w:hint="eastAsia" w:hAnsi="DejaVu Math TeX Gyre"/>
          <w:i w:val="0"/>
          <w:lang w:val="en-US" w:eastAsia="zh-CN"/>
        </w:rPr>
        <w:t>，可以看到这个割集是不一致的，因为p2的事件没有发送事件（不在割集内），通过结合因果序，后面的割集是一致的。一致的全局状态指的是一致割集的状态，分布式系统的运行描述为全局状态的变换：</w:t>
      </w:r>
    </w:p>
    <w:p>
      <w:pPr>
        <w:bidi w:val="0"/>
        <w:ind w:left="0" w:leftChars="0" w:firstLine="0" w:firstLineChars="0"/>
        <w:rPr>
          <w:rFonts w:hAnsi="DejaVu Math TeX Gyre"/>
          <w:i w:val="0"/>
          <w:lang w:val="en-US"/>
        </w:rPr>
      </w:pPr>
      <m:oMathPara>
        <m:oMath>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0</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2</m:t>
              </m:r>
              <m:ctrlPr>
                <w:rPr>
                  <w:rFonts w:ascii="DejaVu Math TeX Gyre" w:hAnsi="DejaVu Math TeX Gyre"/>
                  <w:i/>
                  <w:lang w:val="en-US"/>
                </w:rPr>
              </m:ctrlPr>
            </m:sub>
          </m:sSub>
          <m:r>
            <m:rPr/>
            <w:rPr>
              <w:rFonts w:ascii="DejaVu Math TeX Gyre" w:hAnsi="DejaVu Math TeX Gyre"/>
              <w:lang w:val="en-US"/>
            </w:rPr>
            <m:t>→⋯</m:t>
          </m:r>
        </m:oMath>
      </m:oMathPara>
    </w:p>
    <w:p>
      <w:pPr>
        <w:bidi w:val="0"/>
        <w:rPr>
          <w:rFonts w:hint="eastAsia"/>
          <w:lang w:val="en-US" w:eastAsia="zh-CN"/>
        </w:rPr>
      </w:pPr>
      <w:r>
        <w:rPr>
          <w:rFonts w:hint="eastAsia"/>
          <w:lang w:val="en-US" w:eastAsia="zh-CN"/>
        </w:rPr>
        <w:t>走向是全局历史中所有事件的全序，线性化走向或者一致性走向是全局历史中所有事件的拓扑排序（也就是因果序）。</w:t>
      </w:r>
    </w:p>
    <w:p>
      <w:pPr>
        <w:bidi w:val="0"/>
        <w:rPr>
          <w:rFonts w:hint="eastAsia" w:hAnsi="DejaVu Math TeX Gyre"/>
          <w:i w:val="0"/>
          <w:lang w:val="en-US" w:eastAsia="zh-CN"/>
        </w:rPr>
      </w:pPr>
      <w:r>
        <w:rPr>
          <w:rFonts w:hint="eastAsia"/>
          <w:lang w:val="en-US" w:eastAsia="zh-CN"/>
        </w:rPr>
        <w:t>检测死锁活着终止之类的条件是求全局状态的谓词的值，这个谓词是全局状态</w:t>
      </w:r>
      <m:oMath>
        <m:r>
          <m:rPr>
            <m:sty m:val="p"/>
          </m:rPr>
          <w:rPr>
            <w:rFonts w:ascii="DejaVu Math TeX Gyre" w:hAnsi="DejaVu Math TeX Gyre"/>
            <w:lang w:val="en-US"/>
          </w:rPr>
          <m:t>→</m:t>
        </m:r>
        <m:r>
          <m:rPr>
            <m:sty m:val="p"/>
          </m:rPr>
          <w:rPr>
            <w:rFonts w:hint="eastAsia" w:ascii="DejaVu Math TeX Gyre" w:hAnsi="DejaVu Math TeX Gyre"/>
            <w:lang w:val="en-US" w:eastAsia="zh-CN"/>
          </w:rPr>
          <m:t>{true,false}</m:t>
        </m:r>
      </m:oMath>
      <w:r>
        <w:rPr>
          <w:rFonts w:hint="eastAsia" w:hAnsi="DejaVu Math TeX Gyre"/>
          <w:i w:val="0"/>
          <w:lang w:val="en-US" w:eastAsia="zh-CN"/>
        </w:rPr>
        <w:t>的函数；这些谓词的一个特征是具有稳定性（假如达到终止态，后续所有的状态都是终止的）、安全性（没看懂什么意思）与活性（特征具有终止状态）。</w:t>
      </w:r>
    </w:p>
    <w:p>
      <w:pPr>
        <w:bidi w:val="0"/>
        <w:rPr>
          <w:rFonts w:hint="eastAsia" w:hAnsi="DejaVu Math TeX Gyre"/>
          <w:i w:val="0"/>
          <w:lang w:val="en-US" w:eastAsia="zh-CN"/>
        </w:rPr>
      </w:pPr>
      <w:r>
        <w:rPr>
          <w:rFonts w:hint="eastAsia" w:hAnsi="DejaVu Math TeX Gyre"/>
          <w:i w:val="0"/>
          <w:lang w:val="en-US" w:eastAsia="zh-CN"/>
        </w:rPr>
        <w:t>快照算法记录进程集的进程状态与通道（发送或者接收消息）状态，算法在进程本地记录状态，统一发送给一个收集进程；由如下假设：</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通道或者进程都不出现故障；</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通道是单向的，提供FIFO的顺序的消息传递；</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进程与通信的通道之间是强连接的关系；</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任一进程可以在任一时间开始一个全局快照，此时进程可以继续执行不受影响；</w:t>
      </w:r>
    </w:p>
    <w:p>
      <w:pPr>
        <w:bidi w:val="0"/>
        <w:rPr>
          <w:rFonts w:hint="eastAsia" w:hAnsi="DejaVu Math TeX Gyre"/>
          <w:i w:val="0"/>
          <w:lang w:val="en-US" w:eastAsia="zh-CN"/>
        </w:rPr>
      </w:pPr>
      <w:r>
        <w:rPr>
          <w:rFonts w:hint="eastAsia"/>
          <w:lang w:val="en-US" w:eastAsia="zh-CN"/>
        </w:rPr>
        <w:t>输入通道是其他进程向</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发送消息，输出通道是</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向其他进程发送消息，算法的思想如下（根据一致性状态的原理记录，可能不是统一个时间点的状态）：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每个进程记录子集的状态；</w:t>
      </w:r>
    </w:p>
    <w:p>
      <w:pPr>
        <w:numPr>
          <w:ilvl w:val="0"/>
          <w:numId w:val="88"/>
        </w:numPr>
        <w:bidi w:val="0"/>
        <w:ind w:left="840" w:leftChars="0" w:hanging="420" w:firstLineChars="0"/>
        <w:rPr>
          <w:rFonts w:hint="eastAsia" w:hAnsi="DejaVu Math TeX Gyre"/>
          <w:i w:val="0"/>
          <w:lang w:val="en-US" w:eastAsia="zh-CN"/>
        </w:rPr>
      </w:pPr>
      <w:r>
        <w:rPr>
          <w:rFonts w:hint="eastAsia" w:hAnsi="DejaVu Math TeX Gyre"/>
          <w:i w:val="0"/>
          <w:lang w:val="en-US" w:eastAsia="zh-CN"/>
        </w:rPr>
        <w:t>然后开始记录输入通道中接收到的消息，直到接收到别的进程发送的终止marker信息（这里记录通道的状态）；</w:t>
      </w:r>
    </w:p>
    <w:p>
      <w:pPr>
        <w:bidi w:val="0"/>
        <w:rPr>
          <w:rFonts w:hint="eastAsia"/>
          <w:lang w:val="en-US" w:eastAsia="zh-CN"/>
        </w:rPr>
      </w:pPr>
      <w:r>
        <w:rPr>
          <w:rFonts w:hint="eastAsia"/>
          <w:lang w:val="en-US" w:eastAsia="zh-CN"/>
        </w:rPr>
        <w:t>marker消息就是标记消息，由2个作用，第一个marker消息用于通知进程记录自己的状态，第二个marker信息用于通知进程记录2个marker间的通道消息：</w:t>
      </w:r>
    </w:p>
    <w:p>
      <w:pPr>
        <w:pStyle w:val="15"/>
        <w:bidi w:val="0"/>
        <w:jc w:val="center"/>
      </w:pPr>
      <w:r>
        <w:drawing>
          <wp:inline distT="0" distB="0" distL="114300" distR="114300">
            <wp:extent cx="4032250" cy="2625725"/>
            <wp:effectExtent l="0" t="0" r="6350" b="3175"/>
            <wp:docPr id="6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true"/>
                    </pic:cNvPicPr>
                  </pic:nvPicPr>
                  <pic:blipFill>
                    <a:blip r:embed="rId69"/>
                    <a:stretch>
                      <a:fillRect/>
                    </a:stretch>
                  </pic:blipFill>
                  <pic:spPr>
                    <a:xfrm>
                      <a:off x="0" y="0"/>
                      <a:ext cx="4032250" cy="26257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14.6 分布式调试</w:t>
      </w:r>
    </w:p>
    <w:p>
      <w:pPr>
        <w:rPr>
          <w:rFonts w:hint="eastAsia" w:hAnsi="DejaVu Math TeX Gyre"/>
          <w:i w:val="0"/>
          <w:lang w:val="en-US" w:eastAsia="zh-CN"/>
        </w:rPr>
      </w:pPr>
      <w:r>
        <w:rPr>
          <w:rFonts w:hint="eastAsia"/>
          <w:lang w:val="en-US" w:eastAsia="zh-CN"/>
        </w:rPr>
        <w:t>可能的</w:t>
      </w:r>
      <m:oMath>
        <m:r>
          <m:rPr>
            <m:sty m:val="p"/>
          </m:rPr>
          <w:rPr>
            <w:rFonts w:ascii="DejaVu Math TeX Gyre" w:hAnsi="DejaVu Math TeX Gyre"/>
            <w:lang w:val="en-US"/>
          </w:rPr>
          <m:t>ϕ</m:t>
        </m:r>
      </m:oMath>
      <w:r>
        <w:rPr>
          <w:rFonts w:hint="eastAsia" w:hAnsi="DejaVu Math TeX Gyre"/>
          <w:i w:val="0"/>
          <w:lang w:val="en-US" w:eastAsia="zh-CN"/>
        </w:rPr>
        <w:t>：存在一个一致的全局状态S，H的一个线性化走向经历了这个S，使得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明确的</w:t>
      </w:r>
      <m:oMath>
        <m:r>
          <m:rPr>
            <m:sty m:val="p"/>
          </m:rPr>
          <w:rPr>
            <w:rFonts w:ascii="DejaVu Math TeX Gyre" w:hAnsi="DejaVu Math TeX Gyre"/>
            <w:lang w:val="en-US"/>
          </w:rPr>
          <m:t>ϕ</m:t>
        </m:r>
      </m:oMath>
      <w:r>
        <w:rPr>
          <w:rFonts w:hint="eastAsia" w:hAnsi="DejaVu Math TeX Gyre"/>
          <w:b w:val="0"/>
          <w:i w:val="0"/>
          <w:lang w:val="en-US" w:eastAsia="zh-CN"/>
        </w:rPr>
        <w:t>：</w:t>
      </w:r>
      <w:r>
        <w:rPr>
          <w:rFonts w:hint="eastAsia" w:hAnsi="DejaVu Math TeX Gyre"/>
          <w:i w:val="0"/>
          <w:lang w:val="en-US" w:eastAsia="zh-CN"/>
        </w:rPr>
        <w:t>H的所有线性化走向L，存在L经历的一个一致的全局状态S，使得</w:t>
      </w:r>
      <m:oMath>
        <m:r>
          <m:rPr>
            <m:sty m:val="p"/>
          </m:rPr>
          <w:rPr>
            <w:rFonts w:ascii="DejaVu Math TeX Gyre" w:hAnsi="DejaVu Math TeX Gyre"/>
            <w:lang w:val="en-US"/>
          </w:rPr>
          <m:t>ϕ</m:t>
        </m:r>
        <m:r>
          <m:rPr>
            <m:sty m:val="p"/>
          </m:rPr>
          <w:rPr>
            <w:rFonts w:hint="eastAsia" w:ascii="DejaVu Math TeX Gyre" w:hAnsi="DejaVu Math TeX Gyre"/>
            <w:lang w:val="en-US" w:eastAsia="zh-CN"/>
          </w:rPr>
          <m:t>(S)=true</m:t>
        </m:r>
      </m:oMath>
      <w:r>
        <w:rPr>
          <w:rFonts w:hint="eastAsia" w:hAnsi="DejaVu Math TeX Gyre"/>
          <w:i w:val="0"/>
          <w:lang w:val="en-US" w:eastAsia="zh-CN"/>
        </w:rPr>
        <w:t>;</w:t>
      </w:r>
    </w:p>
    <w:p>
      <w:pPr>
        <w:rPr>
          <w:rFonts w:hint="eastAsia" w:hAnsi="DejaVu Math TeX Gyre"/>
          <w:i w:val="0"/>
          <w:lang w:val="en-US" w:eastAsia="zh-CN"/>
        </w:rPr>
      </w:pPr>
      <w:r>
        <w:rPr>
          <w:rFonts w:hint="eastAsia" w:hAnsi="DejaVu Math TeX Gyre"/>
          <w:i w:val="0"/>
          <w:lang w:val="en-US" w:eastAsia="zh-CN"/>
        </w:rPr>
        <w:t>统一的监控器收集状态的方法是：进程不断的向监控器发送状态消息，可以通过·发送·部分状态消息或者只发送与谓词相关联的状态消息来减少发送的数量。监控器通过割集的方式区分一致的全局状态，这是通过在消息上附加向量时间戳与因果序的方式结合推断出来的。</w:t>
      </w:r>
    </w:p>
    <w:p>
      <w:pPr>
        <w:pStyle w:val="2"/>
        <w:numPr>
          <w:ilvl w:val="0"/>
          <w:numId w:val="85"/>
        </w:numPr>
        <w:bidi w:val="0"/>
        <w:ind w:left="0" w:leftChars="0" w:firstLine="0" w:firstLineChars="0"/>
        <w:jc w:val="center"/>
        <w:rPr>
          <w:rFonts w:hint="eastAsia"/>
          <w:lang w:val="en-US" w:eastAsia="zh-CN"/>
        </w:rPr>
      </w:pPr>
      <w:r>
        <w:rPr>
          <w:rFonts w:hint="eastAsia"/>
          <w:lang w:val="en-US" w:eastAsia="zh-CN"/>
        </w:rPr>
        <w:t>协调与协定</w:t>
      </w:r>
    </w:p>
    <w:p>
      <w:pPr>
        <w:pStyle w:val="3"/>
        <w:bidi w:val="0"/>
        <w:rPr>
          <w:rFonts w:hint="eastAsia"/>
          <w:lang w:val="en-US" w:eastAsia="zh-CN"/>
        </w:rPr>
      </w:pPr>
      <w:r>
        <w:rPr>
          <w:rFonts w:hint="eastAsia"/>
          <w:lang w:val="en-US" w:eastAsia="zh-CN"/>
        </w:rPr>
        <w:t>15.1 简介</w:t>
      </w:r>
    </w:p>
    <w:p>
      <w:pPr>
        <w:rPr>
          <w:rFonts w:hint="eastAsia"/>
          <w:lang w:val="en-US" w:eastAsia="zh-CN"/>
        </w:rPr>
      </w:pPr>
      <w:r>
        <w:rPr>
          <w:rFonts w:hint="eastAsia"/>
          <w:lang w:val="en-US" w:eastAsia="zh-CN"/>
        </w:rPr>
        <w:t>本章主要介绍算法：用于协调进程的动作与对共享值达成一致。</w:t>
      </w:r>
    </w:p>
    <w:p>
      <w:pPr>
        <w:rPr>
          <w:rFonts w:hint="eastAsia"/>
          <w:lang w:val="en-US" w:eastAsia="zh-CN"/>
        </w:rPr>
      </w:pPr>
      <w:r>
        <w:rPr>
          <w:rFonts w:hint="eastAsia"/>
          <w:lang w:val="en-US" w:eastAsia="zh-CN"/>
        </w:rPr>
        <w:t>本章假设每个进程都通过可靠的通道连接，就是一定能够在给定的时间限制内接到消息。</w:t>
      </w:r>
    </w:p>
    <w:p>
      <w:pPr>
        <w:rPr>
          <w:rFonts w:hint="eastAsia"/>
          <w:lang w:val="en-US" w:eastAsia="zh-CN"/>
        </w:rPr>
      </w:pPr>
      <w:r>
        <w:rPr>
          <w:rFonts w:hint="eastAsia"/>
          <w:lang w:val="en-US" w:eastAsia="zh-CN"/>
        </w:rPr>
        <w:t>如果在时间限制内，有的进程能通信成功，有的不能，比如核心路由器故障等，这是网络分区（network partition），一个点对点网络上，复杂的拓扑结构与独立的路由选择使连接具有2个特性：</w:t>
      </w:r>
    </w:p>
    <w:p>
      <w:pPr>
        <w:numPr>
          <w:ilvl w:val="0"/>
          <w:numId w:val="89"/>
        </w:numPr>
        <w:ind w:left="840" w:leftChars="0" w:hanging="420" w:firstLineChars="0"/>
        <w:rPr>
          <w:rFonts w:hint="default"/>
          <w:lang w:val="en-US" w:eastAsia="zh-CN"/>
        </w:rPr>
      </w:pPr>
      <w:r>
        <w:rPr>
          <w:rFonts w:hint="eastAsia"/>
          <w:lang w:val="en-US" w:eastAsia="zh-CN"/>
        </w:rPr>
        <w:t>非对称的：进程p可以传输到进程q，反之可能不行；</w:t>
      </w:r>
    </w:p>
    <w:p>
      <w:pPr>
        <w:numPr>
          <w:ilvl w:val="0"/>
          <w:numId w:val="89"/>
        </w:numPr>
        <w:ind w:left="840" w:leftChars="0" w:hanging="420" w:firstLineChars="0"/>
        <w:rPr>
          <w:rFonts w:hint="default"/>
          <w:lang w:val="en-US" w:eastAsia="zh-CN"/>
        </w:rPr>
      </w:pPr>
      <w:r>
        <w:rPr>
          <w:rFonts w:hint="eastAsia"/>
          <w:lang w:val="en-US" w:eastAsia="zh-CN"/>
        </w:rPr>
        <w:t>非传递的：进程p到进程q，进程q到进程r可以通信，进程p与进程r不能通信。</w:t>
      </w:r>
    </w:p>
    <w:p>
      <w:pPr>
        <w:pStyle w:val="15"/>
        <w:bidi w:val="0"/>
        <w:jc w:val="center"/>
      </w:pPr>
      <w:r>
        <w:drawing>
          <wp:inline distT="0" distB="0" distL="114300" distR="114300">
            <wp:extent cx="2157730" cy="1797050"/>
            <wp:effectExtent l="0" t="0" r="13970" b="12700"/>
            <wp:docPr id="61"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true"/>
                    </pic:cNvPicPr>
                  </pic:nvPicPr>
                  <pic:blipFill>
                    <a:blip r:embed="rId70"/>
                    <a:stretch>
                      <a:fillRect/>
                    </a:stretch>
                  </pic:blipFill>
                  <pic:spPr>
                    <a:xfrm>
                      <a:off x="0" y="0"/>
                      <a:ext cx="2157730" cy="179705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设计对进程故障容错率高的算法需要判断进程何时崩溃，通常使用故障检测器（failure detector），通常是每个进程内的一个对象或者同一个机器上的专门用于故障检测的进程，这叫做本地故障检测器（local fialure detector）；故障检测器大多数都是不可靠的，就是检测器给出的状态不是特别精确，这与分布式系统的特性有关系；也有可靠的故障检测器。</w:t>
      </w:r>
    </w:p>
    <w:p>
      <w:pPr>
        <w:bidi w:val="0"/>
        <w:rPr>
          <w:rFonts w:hint="eastAsia"/>
          <w:lang w:val="en-US" w:eastAsia="zh-CN"/>
        </w:rPr>
      </w:pPr>
      <w:r>
        <w:rPr>
          <w:rFonts w:hint="eastAsia"/>
          <w:lang w:val="en-US" w:eastAsia="zh-CN"/>
        </w:rPr>
        <w:t>一个简单的故障检测器：每个进程p向其他进程发送消息，每隔T发送，进程q的本地故障检测器在T+D(最大消息传输时间)内没有收到，向q报告p是suspected，如果后来收到消息，则报告OK。</w:t>
      </w:r>
    </w:p>
    <w:p>
      <w:pPr>
        <w:bidi w:val="0"/>
        <w:rPr>
          <w:rFonts w:hint="eastAsia"/>
          <w:lang w:val="en-US" w:eastAsia="zh-CN"/>
        </w:rPr>
      </w:pPr>
      <w:r>
        <w:rPr>
          <w:rFonts w:hint="eastAsia"/>
          <w:lang w:val="en-US" w:eastAsia="zh-CN"/>
        </w:rPr>
        <w:t>间隔太长了就不会发现故障，事件太短了可能经常发生超时而且故障检测消息充满了信道；一个解决的办法是设置一个初始值，发生超时时，间隔设置为超时的值，即使用当前的最大值。</w:t>
      </w:r>
    </w:p>
    <w:p>
      <w:pPr>
        <w:pStyle w:val="3"/>
        <w:bidi w:val="0"/>
        <w:rPr>
          <w:rFonts w:hint="eastAsia"/>
          <w:lang w:val="en-US" w:eastAsia="zh-CN"/>
        </w:rPr>
      </w:pPr>
      <w:r>
        <w:rPr>
          <w:rFonts w:hint="eastAsia"/>
          <w:lang w:val="en-US" w:eastAsia="zh-CN"/>
        </w:rPr>
        <w:t>15.2 分布式互斥</w:t>
      </w:r>
    </w:p>
    <w:p>
      <w:pPr>
        <w:rPr>
          <w:rFonts w:hint="eastAsia"/>
          <w:lang w:val="en-US" w:eastAsia="zh-CN"/>
        </w:rPr>
      </w:pPr>
      <w:r>
        <w:rPr>
          <w:rFonts w:hint="eastAsia"/>
          <w:lang w:val="en-US" w:eastAsia="zh-CN"/>
        </w:rPr>
        <w:t>分布式进程需要协调动作，比如多个进程共享一个资源，需要保证互斥保证一致性，这是操作系统中的临界区的问题，需要分布式互斥问题的解决方案。</w:t>
      </w:r>
    </w:p>
    <w:p>
      <w:pPr>
        <w:rPr>
          <w:rFonts w:hint="eastAsia" w:hAnsi="DejaVu Math TeX Gyre" w:cstheme="minorBidi"/>
          <w:i w:val="0"/>
          <w:kern w:val="2"/>
          <w:sz w:val="24"/>
          <w:szCs w:val="22"/>
          <w:lang w:val="en-US" w:eastAsia="zh-CN" w:bidi="ar-SA"/>
        </w:rPr>
      </w:pPr>
      <w:r>
        <w:rPr>
          <w:rFonts w:hint="eastAsia"/>
          <w:lang w:val="en-US" w:eastAsia="zh-CN"/>
        </w:rPr>
        <w:t>N个进程访问临界区</w:t>
      </w:r>
      <m:oMath>
        <m:sSub>
          <m:sSubPr>
            <m:ctrlPr>
              <w:rPr>
                <w:rFonts w:hint="eastAsia" w:ascii="DejaVu Math TeX Gyre" w:hAnsi="DejaVu Math TeX Gyre" w:cstheme="minorBidi"/>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kern w:val="2"/>
                <w:sz w:val="24"/>
                <w:szCs w:val="22"/>
                <w:lang w:val="en-US" w:eastAsia="zh-CN" w:bidi="ar-SA"/>
              </w:rPr>
            </m:ctrlPr>
          </m:sub>
        </m:sSub>
        <m:r>
          <m:rPr>
            <m:sty m:val="p"/>
          </m:rPr>
          <w:rPr>
            <w:rFonts w:hint="eastAsia" w:ascii="DejaVu Math TeX Gyre" w:hAnsi="DejaVu Math TeX Gyre" w:cstheme="minorBidi"/>
            <w:kern w:val="2"/>
            <w:sz w:val="24"/>
            <w:szCs w:val="22"/>
            <w:lang w:val="en-US" w:eastAsia="zh-CN" w:bidi="ar-SA"/>
          </w:rPr>
          <m:t>,i=1,2,</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,N</m:t>
        </m:r>
      </m:oMath>
      <w:r>
        <w:rPr>
          <w:rFonts w:hint="eastAsia" w:hAnsi="DejaVu Math TeX Gyre" w:cstheme="minorBidi"/>
          <w:i w:val="0"/>
          <w:kern w:val="2"/>
          <w:sz w:val="24"/>
          <w:szCs w:val="22"/>
          <w:lang w:val="en-US" w:eastAsia="zh-CN" w:bidi="ar-SA"/>
        </w:rPr>
        <w:t>，执行临界区的模式如下：</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enter()//进入临界区</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resourceAccesses() //访问共享资源</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exit()//退出临界区</w:t>
      </w:r>
    </w:p>
    <w:p>
      <w:pPr>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互斥的基本要求如下：</w:t>
      </w:r>
    </w:p>
    <w:p>
      <w:pPr>
        <w:numPr>
          <w:ilvl w:val="1"/>
          <w:numId w:val="89"/>
        </w:numPr>
        <w:ind w:left="840" w:leftChars="0" w:hanging="420" w:firstLineChars="0"/>
        <w:rPr>
          <w:rFonts w:hint="default"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ME1:安全性，最多只有一个进程在访问；</w:t>
      </w:r>
    </w:p>
    <w:p>
      <w:pPr>
        <w:numPr>
          <w:ilvl w:val="1"/>
          <w:numId w:val="89"/>
        </w:numPr>
        <w:ind w:left="840" w:leftChars="0" w:hanging="420" w:firstLineChars="0"/>
        <w:rPr>
          <w:rFonts w:hint="default"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ME2：活性，进入与离开临界区都会成功执行（没有死锁或者饥饿的问题）；</w:t>
      </w:r>
    </w:p>
    <w:p>
      <w:pPr>
        <w:numPr>
          <w:ilvl w:val="1"/>
          <w:numId w:val="89"/>
        </w:numPr>
        <w:ind w:left="840" w:leftChars="0" w:hanging="420" w:firstLineChars="0"/>
        <w:rPr>
          <w:rFonts w:hint="default"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ME3：发生在先顺序，请求临界区的请求按照发生在先顺序进入临界区以保证公平性避免饥饿问题发生。</w:t>
      </w:r>
    </w:p>
    <w:p>
      <w:pPr>
        <w:bidi w:val="0"/>
        <w:rPr>
          <w:rFonts w:hint="eastAsia"/>
          <w:lang w:val="en-US" w:eastAsia="zh-CN"/>
        </w:rPr>
      </w:pPr>
      <w:r>
        <w:rPr>
          <w:rFonts w:hint="eastAsia"/>
          <w:lang w:val="en-US" w:eastAsia="zh-CN"/>
        </w:rPr>
        <w:t>互斥算法的性能：</w:t>
      </w:r>
    </w:p>
    <w:p>
      <w:pPr>
        <w:numPr>
          <w:ilvl w:val="0"/>
          <w:numId w:val="90"/>
        </w:numPr>
        <w:bidi w:val="0"/>
        <w:ind w:left="840" w:leftChars="0" w:hanging="420" w:firstLineChars="0"/>
        <w:rPr>
          <w:rFonts w:hint="default"/>
          <w:lang w:val="en-US" w:eastAsia="zh-CN"/>
        </w:rPr>
      </w:pPr>
      <w:r>
        <w:rPr>
          <w:rFonts w:hint="eastAsia"/>
          <w:lang w:val="en-US" w:eastAsia="zh-CN"/>
        </w:rPr>
        <w:t>消耗的带宽与enter、exit产生的消息数量成正比；</w:t>
      </w:r>
    </w:p>
    <w:p>
      <w:pPr>
        <w:numPr>
          <w:ilvl w:val="0"/>
          <w:numId w:val="90"/>
        </w:numPr>
        <w:bidi w:val="0"/>
        <w:ind w:left="840" w:leftChars="0" w:hanging="420" w:firstLineChars="0"/>
        <w:rPr>
          <w:rFonts w:hint="default"/>
          <w:lang w:val="en-US" w:eastAsia="zh-CN"/>
        </w:rPr>
      </w:pPr>
      <w:r>
        <w:rPr>
          <w:rFonts w:hint="eastAsia"/>
          <w:lang w:val="en-US" w:eastAsia="zh-CN"/>
        </w:rPr>
        <w:t>enter、exit导致的延迟；</w:t>
      </w:r>
    </w:p>
    <w:p>
      <w:pPr>
        <w:numPr>
          <w:ilvl w:val="0"/>
          <w:numId w:val="90"/>
        </w:numPr>
        <w:bidi w:val="0"/>
        <w:ind w:left="840" w:leftChars="0" w:hanging="420" w:firstLineChars="0"/>
        <w:rPr>
          <w:rFonts w:hint="default"/>
          <w:lang w:val="en-US" w:eastAsia="zh-CN"/>
        </w:rPr>
      </w:pPr>
      <w:r>
        <w:rPr>
          <w:rFonts w:hint="eastAsia"/>
          <w:lang w:val="en-US" w:eastAsia="zh-CN"/>
        </w:rPr>
        <w:t>吞吐量，考虑的是同步延迟离开临界区的时间到下一个进程进入临界区的间隔</w:t>
      </w:r>
    </w:p>
    <w:p>
      <w:pPr>
        <w:bidi w:val="0"/>
        <w:rPr>
          <w:rFonts w:hint="eastAsia"/>
          <w:lang w:val="en-US" w:eastAsia="zh-CN"/>
        </w:rPr>
      </w:pPr>
      <w:r>
        <w:rPr>
          <w:rFonts w:hint="eastAsia"/>
          <w:lang w:val="en-US" w:eastAsia="zh-CN"/>
        </w:rPr>
        <w:t>下面是几个互斥算法：</w:t>
      </w:r>
    </w:p>
    <w:p>
      <w:pPr>
        <w:numPr>
          <w:ilvl w:val="1"/>
          <w:numId w:val="90"/>
        </w:numPr>
        <w:bidi w:val="0"/>
        <w:ind w:left="840" w:leftChars="0" w:hanging="420" w:firstLineChars="0"/>
        <w:rPr>
          <w:rFonts w:hint="default"/>
          <w:lang w:val="en-US" w:eastAsia="zh-CN"/>
        </w:rPr>
      </w:pPr>
      <w:r>
        <w:rPr>
          <w:rFonts w:hint="eastAsia"/>
          <w:lang w:val="en-US" w:eastAsia="zh-CN"/>
        </w:rPr>
        <w:t>中央服务器算法：用一个服务器来授予进入临界区的许可，进入一个临界区进程向中央服务器发送消息并等待应答，应答表示授予令牌，如果令牌被其他进程持有则加入请求到队列中，离开临界区，向中央服务器发行消息交回令牌，如下图：</w:t>
      </w:r>
    </w:p>
    <w:p>
      <w:pPr>
        <w:pStyle w:val="15"/>
        <w:bidi w:val="0"/>
        <w:jc w:val="center"/>
      </w:pPr>
      <w:r>
        <w:drawing>
          <wp:inline distT="0" distB="0" distL="114300" distR="114300">
            <wp:extent cx="2938780" cy="2441575"/>
            <wp:effectExtent l="0" t="0" r="13970" b="15875"/>
            <wp:docPr id="6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true"/>
                    </pic:cNvPicPr>
                  </pic:nvPicPr>
                  <pic:blipFill>
                    <a:blip r:embed="rId71"/>
                    <a:stretch>
                      <a:fillRect/>
                    </a:stretch>
                  </pic:blipFill>
                  <pic:spPr>
                    <a:xfrm>
                      <a:off x="0" y="0"/>
                      <a:ext cx="2938780" cy="24415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此算法满足ME1与ME2，不满足ME3，同时因为向中央服务器同步的消息较多，容易产生性能瓶颈。</w:t>
      </w:r>
    </w:p>
    <w:p>
      <w:pPr>
        <w:numPr>
          <w:ilvl w:val="0"/>
          <w:numId w:val="91"/>
        </w:numPr>
        <w:bidi w:val="0"/>
        <w:ind w:left="840" w:leftChars="0" w:hanging="420" w:firstLineChars="0"/>
        <w:rPr>
          <w:rFonts w:hint="default"/>
          <w:lang w:val="en-US" w:eastAsia="zh-CN"/>
        </w:rPr>
      </w:pPr>
      <w:r>
        <w:rPr>
          <w:rFonts w:hint="eastAsia"/>
          <w:lang w:val="en-US" w:eastAsia="zh-CN"/>
        </w:rPr>
        <w:t>基于环的算法：进程组织在一个环中，每个进程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与下一个进程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d>
              <m:dPr>
                <m:ctrlPr>
                  <w:rPr>
                    <w:rFonts w:ascii="DejaVu Math TeX Gyre" w:hAnsi="DejaVu Math TeX Gyre"/>
                    <w:i/>
                    <w:lang w:val="en-US"/>
                  </w:rPr>
                </m:ctrlPr>
              </m:dPr>
              <m:e>
                <m:r>
                  <m:rPr/>
                  <w:rPr>
                    <w:rFonts w:hint="eastAsia" w:ascii="DejaVu Math TeX Gyre" w:hAnsi="DejaVu Math TeX Gyre"/>
                    <w:lang w:val="en-US" w:eastAsia="zh-CN"/>
                  </w:rPr>
                  <m:t>i+1</m:t>
                </m:r>
                <m:ctrlPr>
                  <w:rPr>
                    <w:rFonts w:ascii="DejaVu Math TeX Gyre" w:hAnsi="DejaVu Math TeX Gyre"/>
                    <w:i/>
                    <w:lang w:val="en-US"/>
                  </w:rPr>
                </m:ctrlPr>
              </m:e>
            </m:d>
            <m:r>
              <m:rPr/>
              <w:rPr>
                <w:rFonts w:hint="eastAsia" w:ascii="DejaVu Math TeX Gyre" w:hAnsi="DejaVu Math TeX Gyre"/>
                <w:lang w:val="en-US" w:eastAsia="zh-CN"/>
              </w:rPr>
              <m:t>modN</m:t>
            </m:r>
            <m:ctrlPr>
              <w:rPr>
                <w:rFonts w:ascii="DejaVu Math TeX Gyre" w:hAnsi="DejaVu Math TeX Gyre"/>
                <w:i/>
                <w:lang w:val="en-US"/>
              </w:rPr>
            </m:ctrlPr>
          </m:sub>
        </m:sSub>
      </m:oMath>
      <w:r>
        <w:rPr>
          <w:rFonts w:hint="eastAsia" w:hAnsi="DejaVu Math TeX Gyre"/>
          <w:i w:val="0"/>
          <w:lang w:val="en-US" w:eastAsia="zh-CN"/>
        </w:rPr>
        <w:t>有一个通信信道，令牌消息在环内单向传递，获取令牌消息的进程得以进入临界区，离开临界区后发送令牌到下一个进程，不需要进入临界区的直接转发；如图所示：</w:t>
      </w:r>
    </w:p>
    <w:p>
      <w:pPr>
        <w:pStyle w:val="15"/>
        <w:bidi w:val="0"/>
        <w:jc w:val="center"/>
      </w:pPr>
      <w:r>
        <w:drawing>
          <wp:inline distT="0" distB="0" distL="114300" distR="114300">
            <wp:extent cx="1517650" cy="1638300"/>
            <wp:effectExtent l="0" t="0" r="6350" b="0"/>
            <wp:docPr id="6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true"/>
                    </pic:cNvPicPr>
                  </pic:nvPicPr>
                  <pic:blipFill>
                    <a:blip r:embed="rId72"/>
                    <a:stretch>
                      <a:fillRect/>
                    </a:stretch>
                  </pic:blipFill>
                  <pic:spPr>
                    <a:xfrm>
                      <a:off x="0" y="0"/>
                      <a:ext cx="1517650" cy="163830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这个算法会发送比较多的网络消息。</w:t>
      </w:r>
    </w:p>
    <w:p>
      <w:pPr>
        <w:numPr>
          <w:ilvl w:val="1"/>
          <w:numId w:val="91"/>
        </w:numPr>
        <w:bidi w:val="0"/>
        <w:ind w:left="840" w:leftChars="0" w:hanging="420" w:firstLineChars="0"/>
        <w:rPr>
          <w:rFonts w:hint="default"/>
          <w:lang w:val="en-US" w:eastAsia="zh-CN"/>
        </w:rPr>
      </w:pPr>
      <w:r>
        <w:rPr>
          <w:rFonts w:hint="eastAsia"/>
          <w:lang w:val="en-US" w:eastAsia="zh-CN"/>
        </w:rPr>
        <w:t>使用组播与逻辑时钟的算法：进入临界区的进程组播一个请求消息，只有在其他进程应答这个消息后，进程进入临界区；每个进程保存一个Lamport时钟，请求的消息形如：</w:t>
      </w:r>
      <m:oMath>
        <m:d>
          <m:dPr>
            <m:begChr m:val="〈"/>
            <m:endChr m:val="〉"/>
            <m:ctrlPr>
              <w:rPr>
                <w:rFonts w:ascii="DejaVu Math TeX Gyre" w:hAnsi="DejaVu Math TeX Gyre"/>
                <w:i/>
                <w:lang w:val="en-US"/>
              </w:rPr>
            </m:ctrlPr>
          </m:dPr>
          <m:e>
            <m:r>
              <m:rPr/>
              <w:rPr>
                <w:rFonts w:hint="eastAsia" w:ascii="DejaVu Math TeX Gyre" w:hAnsi="DejaVu Math TeX Gyre"/>
                <w:lang w:val="en-US" w:eastAsia="zh-CN"/>
              </w:rPr>
              <m:t>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w:rPr>
                    <w:rFonts w:hint="eastAsia" w:ascii="DejaVu Math TeX Gyre" w:hAnsi="DejaVu Math TeX Gyre"/>
                    <w:i/>
                    <w:lang w:val="en-US" w:eastAsia="zh-CN"/>
                  </w:rPr>
                </m:ctrlPr>
              </m:e>
              <m:sub>
                <m:r>
                  <m:rPr/>
                  <w:rPr>
                    <w:rFonts w:hint="eastAsia" w:ascii="DejaVu Math TeX Gyre" w:hAnsi="DejaVu Math TeX Gyre"/>
                    <w:lang w:val="en-US" w:eastAsia="zh-CN"/>
                  </w:rPr>
                  <m:t>i</m:t>
                </m:r>
                <m:ctrlPr>
                  <w:rPr>
                    <w:rFonts w:hint="eastAsia" w:ascii="DejaVu Math TeX Gyre" w:hAnsi="DejaVu Math TeX Gyre"/>
                    <w:i/>
                    <w:lang w:val="en-US" w:eastAsia="zh-CN"/>
                  </w:rPr>
                </m:ctrlPr>
              </m:sub>
            </m:sSub>
            <m:ctrlPr>
              <w:rPr>
                <w:rFonts w:ascii="DejaVu Math TeX Gyre" w:hAnsi="DejaVu Math TeX Gyre"/>
                <w:i/>
                <w:lang w:val="en-US"/>
              </w:rPr>
            </m:ctrlPr>
          </m:e>
        </m:d>
      </m:oMath>
      <w:r>
        <w:rPr>
          <w:rFonts w:hint="eastAsia" w:hAnsi="DejaVu Math TeX Gyre"/>
          <w:i w:val="0"/>
          <w:lang w:val="en-US" w:eastAsia="zh-CN"/>
        </w:rPr>
        <w:t>，T是逻辑时钟，</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是进程标识符；协议如下图：</w:t>
      </w:r>
    </w:p>
    <w:p>
      <w:pPr>
        <w:pStyle w:val="15"/>
        <w:bidi w:val="0"/>
        <w:jc w:val="center"/>
      </w:pPr>
      <w:r>
        <w:drawing>
          <wp:inline distT="0" distB="0" distL="114300" distR="114300">
            <wp:extent cx="3288030" cy="3472180"/>
            <wp:effectExtent l="0" t="0" r="7620" b="13970"/>
            <wp:docPr id="64"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true"/>
                    </pic:cNvPicPr>
                  </pic:nvPicPr>
                  <pic:blipFill>
                    <a:blip r:embed="rId73"/>
                    <a:stretch>
                      <a:fillRect/>
                    </a:stretch>
                  </pic:blipFill>
                  <pic:spPr>
                    <a:xfrm>
                      <a:off x="0" y="0"/>
                      <a:ext cx="3288030" cy="347218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这个算法的带宽消耗也是比较多的，单是同步延迟只是一个消息传输的时间。</w:t>
      </w:r>
    </w:p>
    <w:p>
      <w:pPr>
        <w:numPr>
          <w:ilvl w:val="0"/>
          <w:numId w:val="92"/>
        </w:numPr>
        <w:bidi w:val="0"/>
        <w:ind w:left="840" w:leftChars="0" w:hanging="420" w:firstLineChars="0"/>
        <w:rPr>
          <w:rFonts w:hint="default"/>
          <w:lang w:val="en-US" w:eastAsia="zh-CN"/>
        </w:rPr>
      </w:pPr>
      <w:r>
        <w:rPr>
          <w:rFonts w:hint="eastAsia"/>
          <w:lang w:val="en-US" w:eastAsia="zh-CN"/>
        </w:rPr>
        <w:t>Maekawa投票算法：进入临界区不需要所有进程同意，只需要协调使用相同临界区的进程（全部进程的子集）来获得许可；Maekawa把每个进程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关联到一个选举集</w:t>
      </w:r>
      <m:oMath>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V</m:t>
            </m:r>
            <m:ctrlPr>
              <w:rPr>
                <w:rFonts w:hint="eastAsia" w:ascii="DejaVu Math TeX Gyre" w:hAnsi="DejaVu Math TeX Gyre"/>
                <w:i/>
                <w:lang w:val="en-US" w:eastAsia="zh-CN"/>
              </w:rPr>
            </m:ctrlPr>
          </m:e>
          <m:sub>
            <m:r>
              <m:rPr/>
              <w:rPr>
                <w:rFonts w:hint="eastAsia" w:ascii="DejaVu Math TeX Gyre" w:hAnsi="DejaVu Math TeX Gyre"/>
                <w:lang w:val="en-US" w:eastAsia="zh-CN"/>
              </w:rPr>
              <m:t>i</m:t>
            </m:r>
            <m:ctrlPr>
              <w:rPr>
                <w:rFonts w:hint="eastAsia" w:ascii="DejaVu Math TeX Gyre" w:hAnsi="DejaVu Math TeX Gyre"/>
                <w:i/>
                <w:lang w:val="en-US" w:eastAsia="zh-CN"/>
              </w:rPr>
            </m:ctrlPr>
          </m:sub>
        </m:sSub>
        <m:r>
          <m:rPr/>
          <w:rPr>
            <w:rFonts w:ascii="DejaVu Math TeX Gyre" w:hAnsi="DejaVu Math TeX Gyre"/>
            <w:lang w:val="en-US"/>
          </w:rPr>
          <m:t>∈</m:t>
        </m:r>
        <m:d>
          <m:dPr>
            <m:begChr m:val="{"/>
            <m:endChr m:val="}"/>
            <m:ctrlPr>
              <w:rPr>
                <w:rFonts w:ascii="DejaVu Math TeX Gyre" w:hAnsi="DejaVu Math TeX Gyre"/>
                <w:i/>
                <w:lang w:val="en-US"/>
              </w:rPr>
            </m:ctrlPr>
          </m:dPr>
          <m:e>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hint="eastAsia" w:ascii="DejaVu Math TeX Gyre" w:hAnsi="DejaVu Math TeX Gyre"/>
                <w:lang w:val="en-US" w:eastAsia="zh-CN"/>
              </w:rPr>
              <m: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Sub>
            <m:r>
              <m:rPr/>
              <w:rPr>
                <w:rFonts w:hint="eastAsia" w:ascii="DejaVu Math TeX Gyre" w:hAnsi="DejaVu Math TeX Gyre"/>
                <w:lang w:val="en-US" w:eastAsia="zh-CN"/>
              </w:rPr>
              <m:t>,</m:t>
            </m:r>
            <m:r>
              <m:rPr/>
              <w:rPr>
                <w:rFonts w:ascii="DejaVu Math TeX Gyre" w:hAnsi="DejaVu Math TeX Gyre"/>
                <w:lang w:val="en-US"/>
              </w:rPr>
              <m:t>⋯</m:t>
            </m:r>
            <m:r>
              <m:rPr/>
              <w:rPr>
                <w:rFonts w:hint="eastAsia" w:ascii="DejaVu Math TeX Gyre" w:hAnsi="DejaVu Math TeX Gyre"/>
                <w:lang w:val="en-US" w:eastAsia="zh-CN"/>
              </w:rPr>
              <m:t>,</m:t>
            </m:r>
            <m:sSub>
              <m:sSubPr>
                <m:ctrlPr>
                  <w:rPr>
                    <w:rFonts w:hint="eastAsia" w:ascii="DejaVu Math TeX Gyre" w:hAnsi="DejaVu Math TeX Gyre"/>
                    <w:i/>
                    <w:lang w:val="en-US" w:eastAsia="zh-CN"/>
                  </w:rPr>
                </m:ctrlPr>
              </m:sSubPr>
              <m:e>
                <m:r>
                  <m:rPr/>
                  <w:rPr>
                    <w:rFonts w:hint="eastAsia" w:ascii="DejaVu Math TeX Gyre" w:hAnsi="DejaVu Math TeX Gyre"/>
                    <w:lang w:val="en-US" w:eastAsia="zh-CN"/>
                  </w:rPr>
                  <m:t>p</m:t>
                </m:r>
                <m:ctrlPr>
                  <w:rPr>
                    <w:rFonts w:hint="eastAsia" w:ascii="DejaVu Math TeX Gyre" w:hAnsi="DejaVu Math TeX Gyre"/>
                    <w:i/>
                    <w:lang w:val="en-US" w:eastAsia="zh-CN"/>
                  </w:rPr>
                </m:ctrlPr>
              </m:e>
              <m:sub>
                <m:r>
                  <m:rPr/>
                  <w:rPr>
                    <w:rFonts w:hint="eastAsia" w:ascii="DejaVu Math TeX Gyre" w:hAnsi="DejaVu Math TeX Gyre"/>
                    <w:lang w:val="en-US" w:eastAsia="zh-CN"/>
                  </w:rPr>
                  <m:t>n</m:t>
                </m:r>
                <m:ctrlPr>
                  <w:rPr>
                    <w:rFonts w:hint="eastAsia" w:ascii="DejaVu Math TeX Gyre" w:hAnsi="DejaVu Math TeX Gyre"/>
                    <w:i/>
                    <w:lang w:val="en-US" w:eastAsia="zh-CN"/>
                  </w:rPr>
                </m:ctrlPr>
              </m:sub>
            </m:sSub>
            <m:ctrlPr>
              <w:rPr>
                <w:rFonts w:ascii="DejaVu Math TeX Gyre" w:hAnsi="DejaVu Math TeX Gyre"/>
                <w:i/>
                <w:lang w:val="en-US"/>
              </w:rPr>
            </m:ctrlPr>
          </m:e>
        </m:d>
      </m:oMath>
      <w:r>
        <w:rPr>
          <w:rFonts w:hint="eastAsia" w:hAnsi="DejaVu Math TeX Gyre"/>
          <w:i w:val="0"/>
          <w:lang w:val="en-US" w:eastAsia="zh-CN"/>
        </w:rPr>
        <w:t>，对于进程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的选举集来说，具有下列几个性质：</w:t>
      </w:r>
    </w:p>
    <w:p>
      <w:pPr>
        <w:numPr>
          <w:ilvl w:val="0"/>
          <w:numId w:val="93"/>
        </w:numPr>
        <w:bidi w:val="0"/>
        <w:ind w:left="1260" w:leftChars="0" w:hanging="420" w:firstLineChars="0"/>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w:t>
      </w:r>
    </w:p>
    <w:p>
      <w:pPr>
        <w:numPr>
          <w:ilvl w:val="0"/>
          <w:numId w:val="93"/>
        </w:numPr>
        <w:bidi w:val="0"/>
        <w:ind w:left="1260" w:leftChars="0" w:hanging="420" w:firstLineChars="0"/>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oMath>
      <w:r>
        <w:rPr>
          <w:rFonts w:hint="eastAsia" w:hAnsi="DejaVu Math TeX Gyre"/>
          <w:i w:val="0"/>
          <w:lang w:val="en-US" w:eastAsia="zh-CN"/>
        </w:rPr>
        <w:t>，任意2个选举集都有公共元素；</w:t>
      </w:r>
    </w:p>
    <w:p>
      <w:pPr>
        <w:numPr>
          <w:ilvl w:val="0"/>
          <w:numId w:val="93"/>
        </w:numPr>
        <w:bidi w:val="0"/>
        <w:ind w:left="1260" w:leftChars="0" w:hanging="420" w:firstLineChars="0"/>
        <w:rPr>
          <w:rFonts w:hint="default"/>
          <w:lang w:val="en-US" w:eastAsia="zh-CN"/>
        </w:rPr>
      </w:pPr>
      <m:oMath>
        <m:d>
          <m:dPr>
            <m:begChr m:val="|"/>
            <m:endChr m:val="|"/>
            <m:ctrlPr>
              <w:rPr>
                <w:rFonts w:ascii="DejaVu Math TeX Gyre" w:hAnsi="DejaVu Math TeX Gyre"/>
                <w:i/>
                <w:lang w:val="en-US"/>
              </w:rPr>
            </m:ctrlPr>
          </m:dPr>
          <m:e>
            <m:sSub>
              <m:sSubPr>
                <m:ctrlPr>
                  <w:rPr>
                    <w:rFonts w:ascii="DejaVu Math TeX Gyre" w:hAnsi="DejaVu Math TeX Gyre"/>
                    <w:i/>
                    <w:lang w:val="en-US"/>
                  </w:rPr>
                </m:ctrlPr>
              </m:sSubPr>
              <m:e>
                <m:r>
                  <m:rPr/>
                  <w:rPr>
                    <w:rFonts w:hint="eastAsia" w:ascii="DejaVu Math TeX Gyre" w:hAnsi="DejaVu Math TeX Gyre"/>
                    <w:lang w:val="en-US" w:eastAsia="zh-CN"/>
                  </w:rPr>
                  <m:t>V</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ctrlPr>
              <w:rPr>
                <w:rFonts w:ascii="DejaVu Math TeX Gyre" w:hAnsi="DejaVu Math TeX Gyre"/>
                <w:i/>
                <w:lang w:val="en-US"/>
              </w:rPr>
            </m:ctrlPr>
          </m:e>
        </m:d>
        <m:r>
          <m:rPr/>
          <w:rPr>
            <w:rFonts w:hint="eastAsia" w:ascii="DejaVu Math TeX Gyre" w:hAnsi="DejaVu Math TeX Gyre"/>
            <w:lang w:val="en-US" w:eastAsia="zh-CN"/>
          </w:rPr>
          <m:t>=K</m:t>
        </m:r>
      </m:oMath>
      <w:r>
        <w:rPr>
          <w:rFonts w:hint="eastAsia" w:hAnsi="DejaVu Math TeX Gyre"/>
          <w:i w:val="0"/>
          <w:lang w:val="en-US" w:eastAsia="zh-CN"/>
        </w:rPr>
        <w:t>,每个选举集的大小都是一样的；</w:t>
      </w:r>
    </w:p>
    <w:p>
      <w:pPr>
        <w:numPr>
          <w:ilvl w:val="0"/>
          <w:numId w:val="93"/>
        </w:numPr>
        <w:bidi w:val="0"/>
        <w:ind w:left="1260" w:leftChars="0" w:hanging="420" w:firstLineChars="0"/>
        <w:rPr>
          <w:rFonts w:hint="default"/>
          <w:lang w:val="en-US" w:eastAsia="zh-CN"/>
        </w:rPr>
      </w:pP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在M个选举集中。</w:t>
      </w:r>
    </w:p>
    <w:p>
      <w:pPr>
        <w:bidi w:val="0"/>
        <w:rPr>
          <w:rFonts w:hint="eastAsia" w:hAnsi="DejaVu Math TeX Gyre" w:cstheme="minorBidi"/>
          <w:i w:val="0"/>
          <w:kern w:val="2"/>
          <w:sz w:val="24"/>
          <w:szCs w:val="22"/>
          <w:lang w:val="en-US" w:eastAsia="zh-CN" w:bidi="ar-SA"/>
        </w:rPr>
      </w:pPr>
      <w:r>
        <w:rPr>
          <w:rFonts w:hint="eastAsia"/>
          <w:lang w:val="en-US" w:eastAsia="zh-CN"/>
        </w:rPr>
        <w:t>最优解就是使K最小(达到互斥)，通常来说</w:t>
      </w:r>
      <m:oMath>
        <m:r>
          <m:rPr>
            <m:sty m:val="p"/>
          </m:rPr>
          <w:rPr>
            <w:rFonts w:hint="eastAsia" w:ascii="DejaVu Math TeX Gyre" w:hAnsi="DejaVu Math TeX Gyre" w:cstheme="minorBidi"/>
            <w:kern w:val="2"/>
            <w:sz w:val="24"/>
            <w:szCs w:val="22"/>
            <w:lang w:val="en-US" w:eastAsia="zh-CN" w:bidi="ar-SA"/>
          </w:rPr>
          <m:t>K</m:t>
        </m:r>
        <m:r>
          <m:rPr>
            <m:sty m:val="p"/>
          </m:rPr>
          <w:rPr>
            <w:rFonts w:ascii="DejaVu Math TeX Gyre" w:hAnsi="DejaVu Math TeX Gyre" w:cstheme="minorBidi"/>
            <w:kern w:val="2"/>
            <w:sz w:val="24"/>
            <w:szCs w:val="22"/>
            <w:lang w:val="en-US" w:bidi="ar-SA"/>
          </w:rPr>
          <m:t>≈</m:t>
        </m:r>
        <m:rad>
          <m:radPr>
            <m:degHide m:val="true"/>
            <m:ctrlPr>
              <w:rPr>
                <w:rFonts w:ascii="DejaVu Math TeX Gyre" w:hAnsi="DejaVu Math TeX Gyre" w:cstheme="minorBidi"/>
                <w:kern w:val="2"/>
                <w:sz w:val="24"/>
                <w:szCs w:val="22"/>
                <w:lang w:val="en-US" w:bidi="ar-SA"/>
              </w:rPr>
            </m:ctrlPr>
          </m:radPr>
          <m:deg>
            <m:ctrlPr>
              <w:rPr>
                <w:rFonts w:ascii="DejaVu Math TeX Gyre" w:hAnsi="DejaVu Math TeX Gyre" w:cstheme="minorBidi"/>
                <w:kern w:val="2"/>
                <w:sz w:val="24"/>
                <w:szCs w:val="22"/>
                <w:lang w:val="en-US" w:bidi="ar-SA"/>
              </w:rPr>
            </m:ctrlPr>
          </m:deg>
          <m:e>
            <m:r>
              <m:rPr>
                <m:sty m:val="p"/>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kern w:val="2"/>
                <w:sz w:val="24"/>
                <w:szCs w:val="22"/>
                <w:lang w:val="en-US" w:bidi="ar-SA"/>
              </w:rPr>
            </m:ctrlPr>
          </m:e>
        </m:rad>
      </m:oMath>
      <w:r>
        <w:rPr>
          <w:rFonts w:hint="eastAsia" w:hAnsi="DejaVu Math TeX Gyre" w:cstheme="minorBidi"/>
          <w:i w:val="0"/>
          <w:kern w:val="2"/>
          <w:sz w:val="24"/>
          <w:szCs w:val="22"/>
          <w:lang w:val="en-US" w:eastAsia="zh-CN" w:bidi="ar-SA"/>
        </w:rPr>
        <w:t>且M=K。算法的步骤如下：</w:t>
      </w:r>
    </w:p>
    <w:p>
      <w:pPr>
        <w:pStyle w:val="15"/>
        <w:bidi w:val="0"/>
        <w:jc w:val="center"/>
      </w:pPr>
      <w:r>
        <w:drawing>
          <wp:inline distT="0" distB="0" distL="114300" distR="114300">
            <wp:extent cx="2757805" cy="5129530"/>
            <wp:effectExtent l="0" t="0" r="4445" b="13970"/>
            <wp:docPr id="65"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true"/>
                    </pic:cNvPicPr>
                  </pic:nvPicPr>
                  <pic:blipFill>
                    <a:blip r:embed="rId74"/>
                    <a:stretch>
                      <a:fillRect/>
                    </a:stretch>
                  </pic:blipFill>
                  <pic:spPr>
                    <a:xfrm>
                      <a:off x="0" y="0"/>
                      <a:ext cx="2757805" cy="51295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这个算法容易发生死锁。</w:t>
      </w:r>
    </w:p>
    <w:p>
      <w:pPr>
        <w:bidi w:val="0"/>
        <w:rPr>
          <w:rFonts w:hint="eastAsia"/>
          <w:lang w:val="en-US" w:eastAsia="zh-CN"/>
        </w:rPr>
      </w:pPr>
      <w:r>
        <w:rPr>
          <w:rFonts w:hint="eastAsia"/>
          <w:lang w:val="en-US" w:eastAsia="zh-CN"/>
        </w:rPr>
        <w:t>评估算法的容错：消息发生丢失或者进程崩溃是否会造成影响，上述的算法都不允许消息丢失，环的算法不允许进程崩溃，Maewaka可以允许选举集外的进程崩溃，中央服务器可以允许不请求令牌的进程崩溃。</w:t>
      </w:r>
    </w:p>
    <w:p>
      <w:pPr>
        <w:pStyle w:val="3"/>
        <w:bidi w:val="0"/>
        <w:rPr>
          <w:rFonts w:hint="eastAsia"/>
          <w:lang w:val="en-US" w:eastAsia="zh-CN"/>
        </w:rPr>
      </w:pPr>
      <w:r>
        <w:rPr>
          <w:rFonts w:hint="eastAsia"/>
          <w:lang w:val="en-US" w:eastAsia="zh-CN"/>
        </w:rPr>
        <w:t>15.3 选举</w:t>
      </w:r>
    </w:p>
    <w:p>
      <w:pPr>
        <w:rPr>
          <w:rFonts w:hint="eastAsia"/>
          <w:lang w:val="en-US" w:eastAsia="zh-CN"/>
        </w:rPr>
      </w:pPr>
      <w:r>
        <w:rPr>
          <w:rFonts w:hint="eastAsia"/>
          <w:lang w:val="en-US" w:eastAsia="zh-CN"/>
        </w:rPr>
        <w:t>选择一个进程扮演特定角色的算法是选举算法（election algorithm），如果一个进程启动了选举算法的一次运行，称为召集选举，每个进程统一时间只能发起一次选举，多个进程可以并发发起选举。</w:t>
      </w:r>
    </w:p>
    <w:p>
      <w:pPr>
        <m:rPr/>
        <w:rPr>
          <w:rFonts w:hint="eastAsia" w:hAnsi="DejaVu Math TeX Gyre"/>
          <w:i w:val="0"/>
          <w:lang w:val="en-US" w:eastAsia="zh-CN"/>
        </w:rPr>
      </w:pPr>
      <w:r>
        <w:rPr>
          <w:rFonts w:hint="eastAsia"/>
          <w:lang w:val="en-US" w:eastAsia="zh-CN"/>
        </w:rPr>
        <w:t>选举算法可以依据一些条件做选举，比如根据标识符选举最大标识符的进程，标识符可以使用</w:t>
      </w:r>
      <m:oMath>
        <m:d>
          <m:dPr>
            <m:begChr m:val="〈"/>
            <m:endChr m:val="〉"/>
            <m:ctrlPr>
              <w:rPr>
                <w:rFonts w:ascii="DejaVu Math TeX Gyre" w:hAnsi="DejaVu Math TeX Gyre"/>
                <w:i/>
                <w:lang w:val="en-US"/>
              </w:rPr>
            </m:ctrlPr>
          </m:dPr>
          <m:e>
            <m:r>
              <m:rPr/>
              <w:rPr>
                <w:rFonts w:hint="eastAsia" w:ascii="DejaVu Math TeX Gyre" w:hAnsi="DejaVu Math TeX Gyre"/>
                <w:lang w:val="en-US" w:eastAsia="zh-CN"/>
              </w:rPr>
              <m:t>1/load,i</m:t>
            </m:r>
            <m:ctrlPr>
              <w:rPr>
                <w:rFonts w:ascii="DejaVu Math TeX Gyre" w:hAnsi="DejaVu Math TeX Gyre"/>
                <w:i/>
                <w:lang w:val="en-US"/>
              </w:rPr>
            </m:ctrlPr>
          </m:e>
        </m:d>
      </m:oMath>
      <w:r>
        <w:rPr>
          <w:rFonts w:hint="eastAsia" w:hAnsi="DejaVu Math TeX Gyre"/>
          <w:i w:val="0"/>
          <w:lang w:val="en-US" w:eastAsia="zh-CN"/>
        </w:rPr>
        <w:t>表示，load表示总的负载，i表示负载相同的进程的排序序号，选举可以选举出负载最低的序号最大的进程。设每个进程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含有一个变量</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，表示当选进程的标识符，没有参与使使用</w:t>
      </w:r>
      <m:oMath>
        <m:r>
          <m:rPr>
            <m:sty m:val="p"/>
          </m:rPr>
          <w:rPr>
            <w:rFonts w:ascii="DejaVu Math TeX Gyre" w:hAnsi="DejaVu Math TeX Gyre"/>
            <w:lang w:val="en-US"/>
          </w:rPr>
          <m:t>⊥</m:t>
        </m:r>
      </m:oMath>
      <w:r>
        <m:rPr/>
        <w:rPr>
          <w:rFonts w:hint="eastAsia" w:hAnsi="DejaVu Math TeX Gyre"/>
          <w:i w:val="0"/>
          <w:lang w:val="en-US" w:eastAsia="zh-CN"/>
        </w:rPr>
        <w:t>表示未定义。选举算法需要满足2个条件：</w:t>
      </w:r>
    </w:p>
    <w:p>
      <w:pPr>
        <w:numPr>
          <w:ilvl w:val="1"/>
          <w:numId w:val="93"/>
        </w:numPr>
        <w:ind w:left="840" w:leftChars="0" w:hanging="420" w:firstLineChars="0"/>
        <m:rPr/>
        <w:rPr>
          <w:rFonts w:hint="default" w:hAnsi="DejaVu Math TeX Gyre"/>
          <w:i w:val="0"/>
          <w:lang w:val="en-US" w:eastAsia="zh-CN"/>
        </w:rPr>
      </w:pPr>
      <w:r>
        <m:rPr/>
        <w:rPr>
          <w:rFonts w:hint="eastAsia" w:hAnsi="DejaVu Math TeX Gyre"/>
          <w:i w:val="0"/>
          <w:lang w:val="en-US" w:eastAsia="zh-CN"/>
        </w:rPr>
        <w:t>E1：安全性参与的进程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有</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m:t>
        </m:r>
        <m:r>
          <m:rPr/>
          <w:rPr>
            <w:rFonts w:ascii="DejaVu Math TeX Gyre" w:hAnsi="DejaVu Math TeX Gyre"/>
            <w:lang w:val="en-US"/>
          </w:rPr>
          <m:t>⊥</m:t>
        </m:r>
      </m:oMath>
      <w:r>
        <m:rPr/>
        <w:rPr>
          <w:rFonts w:hint="eastAsia" w:hAnsi="DejaVu Math TeX Gyre"/>
          <w:i w:val="0"/>
          <w:lang w:val="en-US" w:eastAsia="zh-CN"/>
        </w:rPr>
        <w:t>或者</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=P</m:t>
        </m:r>
      </m:oMath>
      <w:r>
        <m:rPr/>
        <w:rPr>
          <w:rFonts w:hint="eastAsia" w:hAnsi="DejaVu Math TeX Gyre"/>
          <w:i w:val="0"/>
          <w:lang w:val="en-US" w:eastAsia="zh-CN"/>
        </w:rPr>
        <w:t>,P是运行结束具有最大标识符的非崩溃进程；</w:t>
      </w:r>
    </w:p>
    <w:p>
      <w:pPr>
        <w:numPr>
          <w:ilvl w:val="1"/>
          <w:numId w:val="93"/>
        </w:numPr>
        <w:ind w:left="840" w:leftChars="0" w:hanging="420" w:firstLineChars="0"/>
        <m:rPr/>
        <w:rPr>
          <w:rFonts w:hint="default" w:hAnsi="DejaVu Math TeX Gyre"/>
          <w:i w:val="0"/>
          <w:lang w:val="en-US" w:eastAsia="zh-CN"/>
        </w:rPr>
      </w:pPr>
      <w:r>
        <m:rPr/>
        <w:rPr>
          <w:rFonts w:hint="eastAsia" w:hAnsi="DejaVu Math TeX Gyre"/>
          <w:i w:val="0"/>
          <w:lang w:val="en-US" w:eastAsia="zh-CN"/>
        </w:rPr>
        <w:t>E2：活性，所有的进程都参与并且最终不崩溃的进程都有</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ascii="DejaVu Math TeX Gyre" w:hAnsi="DejaVu Math TeX Gyre"/>
            <w:lang w:val="en-US"/>
          </w:rPr>
          <m:t>≠⊥</m:t>
        </m:r>
      </m:oMath>
      <w:r>
        <m:rPr/>
        <w:rPr>
          <w:rFonts w:hint="eastAsia" w:hAnsi="DejaVu Math TeX Gyre"/>
          <w:i w:val="0"/>
          <w:lang w:val="en-US" w:eastAsia="zh-CN"/>
        </w:rPr>
        <w:t>。</w:t>
      </w:r>
    </w:p>
    <w:p>
      <w:pPr>
        <w:bidi w:val="0"/>
        <m:rPr/>
        <w:rPr>
          <w:rFonts w:hint="eastAsia"/>
          <w:lang w:val="en-US" w:eastAsia="zh-CN"/>
        </w:rPr>
      </w:pPr>
      <w:r>
        <m:rPr/>
        <w:rPr>
          <w:rFonts w:hint="eastAsia"/>
          <w:lang w:val="en-US" w:eastAsia="zh-CN"/>
        </w:rPr>
        <w:t>使用网络带宽（发送的消息数量）与回转时间(算法运行的时间，使用串行消息的数量)来衡量性能。</w:t>
      </w:r>
    </w:p>
    <w:p>
      <w:pPr>
        <w:numPr>
          <w:ilvl w:val="0"/>
          <w:numId w:val="94"/>
        </w:numPr>
        <w:bidi w:val="0"/>
        <w:ind w:left="840" w:leftChars="0" w:hanging="420" w:firstLineChars="0"/>
        <m:rPr/>
        <w:rPr>
          <w:rFonts w:hint="default"/>
          <w:lang w:val="en-US" w:eastAsia="zh-CN"/>
        </w:rPr>
      </w:pPr>
      <w:r>
        <m:rPr/>
        <w:rPr>
          <w:rFonts w:hint="eastAsia"/>
          <w:lang w:val="en-US" w:eastAsia="zh-CN"/>
        </w:rPr>
        <w:t>基于环的选举算法：进程按照环组织，每个进程只能顺时针或者逆时针发送消息到下一个进程；算法的过程如下</w:t>
      </w:r>
    </w:p>
    <w:p>
      <w:pPr>
        <w:numPr>
          <w:ilvl w:val="1"/>
          <w:numId w:val="94"/>
        </w:numPr>
        <w:bidi w:val="0"/>
        <w:ind w:left="1260" w:leftChars="0" w:hanging="420" w:firstLineChars="0"/>
        <m:rPr/>
        <w:rPr>
          <w:rFonts w:hint="default"/>
          <w:lang w:val="en-US" w:eastAsia="zh-CN"/>
        </w:rPr>
      </w:pPr>
      <w:r>
        <m:rPr/>
        <w:rPr>
          <w:rFonts w:hint="eastAsia"/>
          <w:lang w:val="en-US" w:eastAsia="zh-CN"/>
        </w:rPr>
        <w:t>每个进程初始都是非参与者；任意一个进程召唤选举，把子集标识为参与者并把自己的标识符放到选举消息里面，传递到下一个节点；</w:t>
      </w:r>
    </w:p>
    <w:p>
      <w:pPr>
        <w:numPr>
          <w:ilvl w:val="1"/>
          <w:numId w:val="94"/>
        </w:numPr>
        <w:bidi w:val="0"/>
        <w:ind w:left="1260" w:leftChars="0" w:hanging="420" w:firstLineChars="0"/>
        <m:rPr/>
        <w:rPr>
          <w:rFonts w:hint="default"/>
          <w:lang w:val="en-US" w:eastAsia="zh-CN"/>
        </w:rPr>
      </w:pPr>
      <w:r>
        <m:rPr/>
        <w:rPr>
          <w:rFonts w:hint="eastAsia"/>
          <w:lang w:val="en-US" w:eastAsia="zh-CN"/>
        </w:rPr>
        <w:t>进程收到选举消息比较消息的标识符与自己的标识符，如果是非参与者，把比较后的最大标识符放到消息里面转发，自己变成非参与者，如果是参与者，说明比较了一圈了，如果比自己的大，直接转发，如果相等说明碰到自己本身；</w:t>
      </w:r>
    </w:p>
    <w:p>
      <w:pPr>
        <w:numPr>
          <w:ilvl w:val="1"/>
          <w:numId w:val="94"/>
        </w:numPr>
        <w:bidi w:val="0"/>
        <w:ind w:left="1260" w:leftChars="0" w:hanging="420" w:firstLineChars="0"/>
        <m:rPr/>
        <w:rPr>
          <w:rFonts w:hint="default"/>
          <w:lang w:val="en-US" w:eastAsia="zh-CN"/>
        </w:rPr>
      </w:pPr>
      <w:r>
        <m:rPr/>
        <w:rPr>
          <w:rFonts w:hint="eastAsia"/>
          <w:lang w:val="en-US" w:eastAsia="zh-CN"/>
        </w:rPr>
        <w:t>碰到自己一定是最大的标识符，该进程成为协调者，发送自己的进程标识符作为当选消息，并把自己设为非参与者；</w:t>
      </w:r>
    </w:p>
    <w:p>
      <w:pPr>
        <w:numPr>
          <w:ilvl w:val="1"/>
          <w:numId w:val="94"/>
        </w:numPr>
        <w:bidi w:val="0"/>
        <w:ind w:left="1260" w:leftChars="0" w:hanging="420" w:firstLineChars="0"/>
        <m:rPr/>
        <w:rPr>
          <w:rFonts w:hint="default"/>
          <w:lang w:val="en-US" w:eastAsia="zh-CN"/>
        </w:rPr>
      </w:pPr>
      <w:r>
        <m:rPr/>
        <w:rPr>
          <w:rFonts w:hint="eastAsia"/>
          <w:lang w:val="en-US" w:eastAsia="zh-CN"/>
        </w:rPr>
        <w:t>接收到当选消息的进程设置</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=P,</m:t>
        </m:r>
      </m:oMath>
      <w:r>
        <m:rPr/>
        <w:rPr>
          <w:rFonts w:hint="eastAsia"/>
          <w:lang w:val="en-US" w:eastAsia="zh-CN"/>
        </w:rPr>
        <w:t>如果发现不是自己就转发</w:t>
      </w:r>
    </w:p>
    <w:p>
      <w:pPr>
        <w:numPr>
          <w:numId w:val="0"/>
        </w:numPr>
        <w:bidi w:val="0"/>
        <w:ind w:left="840" w:leftChars="0"/>
        <m:rPr/>
        <w:rPr>
          <w:rFonts w:hint="eastAsia"/>
          <w:lang w:val="en-US" w:eastAsia="zh-CN"/>
        </w:rPr>
      </w:pPr>
      <w:r>
        <m:rPr/>
        <w:rPr>
          <w:rFonts w:hint="eastAsia"/>
          <w:lang w:val="en-US" w:eastAsia="zh-CN"/>
        </w:rPr>
        <w:t>基于环的选举算法最坏需要3N-1次消息，所有的消息都是串行的，性能比较差，还有容错性比较低，通过可靠的故障检测器在进程崩溃时重构环可以保证容错。</w:t>
      </w:r>
    </w:p>
    <w:p>
      <w:pPr>
        <w:numPr>
          <w:ilvl w:val="0"/>
          <w:numId w:val="95"/>
        </w:numPr>
        <w:bidi w:val="0"/>
        <w:ind w:left="840" w:leftChars="0" w:hanging="420" w:firstLineChars="0"/>
        <m:rPr/>
        <w:rPr>
          <w:rFonts w:hint="default"/>
          <w:lang w:val="en-US" w:eastAsia="zh-CN"/>
        </w:rPr>
      </w:pPr>
      <w:r>
        <m:rPr/>
        <w:rPr>
          <w:rFonts w:hint="eastAsia"/>
          <w:lang w:val="en-US" w:eastAsia="zh-CN"/>
        </w:rPr>
        <w:t>霸道算法：霸道算法假设通信信道可靠，但是允许进程崩溃，霸道算法使用超时机制知晓进程崩溃，而且进程可以与其他任意进程通信且知道其他所有进程的标志符的信息，进程内部含有一个可靠的故障检测器，设最大的信道时延是</w:t>
      </w:r>
      <m:oMath>
        <m:sSub>
          <m:sSubPr>
            <m:ctrlPr>
              <w:rPr>
                <w:rFonts w:ascii="DejaVu Math TeX Gyre" w:hAnsi="DejaVu Math TeX Gyre"/>
                <w:i/>
                <w:lang w:val="en-US"/>
              </w:rPr>
            </m:ctrlPr>
          </m:sSubPr>
          <m:e>
            <m:r>
              <m:rPr/>
              <w:rPr>
                <w:rFonts w:hint="eastAsia" w:ascii="DejaVu Math TeX Gyre" w:hAnsi="DejaVu Math TeX Gyre"/>
                <w:lang w:val="en-US" w:eastAsia="zh-CN"/>
              </w:rPr>
              <m:t>T</m:t>
            </m:r>
            <m:ctrlPr>
              <w:rPr>
                <w:rFonts w:ascii="DejaVu Math TeX Gyre" w:hAnsi="DejaVu Math TeX Gyre"/>
                <w:i/>
                <w:lang w:val="en-US"/>
              </w:rPr>
            </m:ctrlPr>
          </m:e>
          <m:sub>
            <m:r>
              <m:rPr/>
              <w:rPr>
                <w:rFonts w:hint="eastAsia" w:ascii="DejaVu Math TeX Gyre" w:hAnsi="DejaVu Math TeX Gyre"/>
                <w:lang w:val="en-US" w:eastAsia="zh-CN"/>
              </w:rPr>
              <m:t>trans</m:t>
            </m:r>
            <m:ctrlPr>
              <w:rPr>
                <w:rFonts w:ascii="DejaVu Math TeX Gyre" w:hAnsi="DejaVu Math TeX Gyre"/>
                <w:i/>
                <w:lang w:val="en-US"/>
              </w:rPr>
            </m:ctrlPr>
          </m:sub>
        </m:sSub>
      </m:oMath>
      <w:r>
        <w:rPr>
          <w:rFonts w:hint="eastAsia" w:hAnsi="DejaVu Math TeX Gyre"/>
          <w:i w:val="0"/>
          <w:lang w:val="en-US" w:eastAsia="zh-CN"/>
        </w:rPr>
        <w:t>，最大的消息处理时延是</w:t>
      </w:r>
      <m:oMath>
        <m:sSub>
          <m:sSubPr>
            <m:ctrlPr>
              <w:rPr>
                <w:rFonts w:ascii="DejaVu Math TeX Gyre" w:hAnsi="DejaVu Math TeX Gyre"/>
                <w:i/>
                <w:lang w:val="en-US"/>
              </w:rPr>
            </m:ctrlPr>
          </m:sSubPr>
          <m:e>
            <m:r>
              <m:rPr/>
              <w:rPr>
                <w:rFonts w:hint="eastAsia" w:ascii="DejaVu Math TeX Gyre" w:hAnsi="DejaVu Math TeX Gyre"/>
                <w:lang w:val="en-US" w:eastAsia="zh-CN"/>
              </w:rPr>
              <m:t>T</m:t>
            </m:r>
            <m:ctrlPr>
              <w:rPr>
                <w:rFonts w:ascii="DejaVu Math TeX Gyre" w:hAnsi="DejaVu Math TeX Gyre"/>
                <w:i/>
                <w:lang w:val="en-US"/>
              </w:rPr>
            </m:ctrlPr>
          </m:e>
          <m:sub>
            <m:r>
              <m:rPr/>
              <w:rPr>
                <w:rFonts w:hint="eastAsia" w:ascii="DejaVu Math TeX Gyre" w:hAnsi="DejaVu Math TeX Gyre"/>
                <w:lang w:val="en-US" w:eastAsia="zh-CN"/>
              </w:rPr>
              <m:t>process</m:t>
            </m:r>
            <m:ctrlPr>
              <w:rPr>
                <w:rFonts w:ascii="DejaVu Math TeX Gyre" w:hAnsi="DejaVu Math TeX Gyre"/>
                <w:i/>
                <w:lang w:val="en-US"/>
              </w:rPr>
            </m:ctrlPr>
          </m:sub>
        </m:sSub>
      </m:oMath>
      <w:r>
        <w:rPr>
          <w:rFonts w:hint="eastAsia" w:hAnsi="DejaVu Math TeX Gyre"/>
          <w:i w:val="0"/>
          <w:lang w:val="en-US" w:eastAsia="zh-CN"/>
        </w:rPr>
        <w:t>，因此超时时间的上限是</w:t>
      </w:r>
      <m:oMath>
        <m:r>
          <m:rPr>
            <m:sty m:val="p"/>
          </m:rPr>
          <w:rPr>
            <w:rFonts w:hint="eastAsia" w:ascii="DejaVu Math TeX Gyre" w:hAnsi="DejaVu Math TeX Gyre" w:cstheme="minorBidi"/>
            <w:kern w:val="2"/>
            <w:sz w:val="24"/>
            <w:szCs w:val="22"/>
            <w:lang w:val="en-US" w:eastAsia="zh-CN" w:bidi="ar-SA"/>
          </w:rPr>
          <m:t>T=2</m:t>
        </m:r>
        <m:sSub>
          <m:sSubPr>
            <m:ctrlPr>
              <m:r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T</m:t>
            </m:r>
            <m:ctrlPr>
              <m:r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trans</m:t>
            </m:r>
            <m:ctrlPr>
              <m:rPr/>
              <w:rPr>
                <w:rFonts w:hint="eastAsia" w:ascii="DejaVu Math TeX Gyre" w:hAnsi="DejaVu Math TeX Gyre" w:cstheme="minorBidi"/>
                <w:i w:val="0"/>
                <w:kern w:val="2"/>
                <w:sz w:val="24"/>
                <w:szCs w:val="22"/>
                <w:lang w:val="en-US" w:eastAsia="zh-CN" w:bidi="ar-SA"/>
              </w:rPr>
            </m:ctrlPr>
          </m:sub>
        </m:sSub>
        <m:r>
          <m:rPr>
            <m:sty m:val="p"/>
          </m:rPr>
          <w:rPr>
            <w:rFonts w:hint="eastAsia" w:ascii="DejaVu Math TeX Gyre" w:hAnsi="DejaVu Math TeX Gyre" w:cstheme="minorBidi"/>
            <w:kern w:val="2"/>
            <w:sz w:val="24"/>
            <w:szCs w:val="22"/>
            <w:lang w:val="en-US" w:eastAsia="zh-CN" w:bidi="ar-SA"/>
          </w:rPr>
          <m:t>+</m:t>
        </m:r>
        <m:sSub>
          <m:sSubPr>
            <m:ctrlPr>
              <m:r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T</m:t>
            </m:r>
            <m:ctrlPr>
              <m:r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process</m:t>
            </m:r>
            <m:ctrlPr>
              <m:rPr/>
              <w:rPr>
                <w:rFonts w:hint="eastAsia" w:ascii="DejaVu Math TeX Gyre" w:hAnsi="DejaVu Math TeX Gyre" w:cstheme="minorBidi"/>
                <w:i w:val="0"/>
                <w:kern w:val="2"/>
                <w:sz w:val="24"/>
                <w:szCs w:val="22"/>
                <w:lang w:val="en-US" w:eastAsia="zh-CN" w:bidi="ar-SA"/>
              </w:rPr>
            </m:ctrlPr>
          </m:sub>
        </m:sSub>
      </m:oMath>
      <w:r>
        <m:rPr/>
        <w:rPr>
          <w:rFonts w:hint="eastAsia" w:hAnsi="DejaVu Math TeX Gyre" w:cstheme="minorBidi"/>
          <w:i w:val="0"/>
          <w:kern w:val="2"/>
          <w:sz w:val="24"/>
          <w:szCs w:val="22"/>
          <w:lang w:val="en-US" w:eastAsia="zh-CN" w:bidi="ar-SA"/>
        </w:rPr>
        <w:t>，如果在2T时间内没有应答，进程则在内部维护的&lt;P, Identifier&gt;设置进程崩溃；算法如下：</w:t>
      </w:r>
    </w:p>
    <w:p>
      <w:pPr>
        <w:numPr>
          <w:ilvl w:val="1"/>
          <w:numId w:val="95"/>
        </w:numPr>
        <w:bidi w:val="0"/>
        <w:ind w:left="1260" w:leftChars="0" w:hanging="420" w:firstLineChars="0"/>
        <m:rPr/>
        <w:rPr>
          <w:rFonts w:hint="default"/>
          <w:lang w:val="en-US" w:eastAsia="zh-CN"/>
        </w:rPr>
      </w:pPr>
      <w:r>
        <m:rPr/>
        <w:rPr>
          <w:rFonts w:hint="eastAsia" w:hAnsi="DejaVu Math TeX Gyre" w:cstheme="minorBidi"/>
          <w:i w:val="0"/>
          <w:kern w:val="2"/>
          <w:sz w:val="24"/>
          <w:szCs w:val="22"/>
          <w:lang w:val="en-US" w:eastAsia="zh-CN" w:bidi="ar-SA"/>
        </w:rPr>
        <w:t>进程P</w:t>
      </w:r>
      <w:r>
        <m:rPr/>
        <w:rPr>
          <w:rFonts w:hint="eastAsia" w:hAnsi="DejaVu Math TeX Gyre" w:cstheme="minorBidi"/>
          <w:i w:val="0"/>
          <w:kern w:val="2"/>
          <w:sz w:val="24"/>
          <w:szCs w:val="22"/>
          <w:vertAlign w:val="subscript"/>
          <w:lang w:val="en-US" w:eastAsia="zh-CN" w:bidi="ar-SA"/>
        </w:rPr>
        <w:t>i</w:t>
      </w:r>
      <w:r>
        <m:rPr/>
        <w:rPr>
          <w:rFonts w:hint="eastAsia" w:hAnsi="DejaVu Math TeX Gyre" w:cstheme="minorBidi"/>
          <w:i w:val="0"/>
          <w:kern w:val="2"/>
          <w:sz w:val="24"/>
          <w:szCs w:val="22"/>
          <w:lang w:val="en-US" w:eastAsia="zh-CN" w:bidi="ar-SA"/>
        </w:rPr>
        <w:t>如果检测到内部维护的</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=P</m:t>
        </m:r>
      </m:oMath>
      <w:r>
        <m:rPr/>
        <w:rPr>
          <w:rFonts w:hint="eastAsia" w:hAnsi="DejaVu Math TeX Gyre"/>
          <w:i w:val="0"/>
          <w:lang w:val="en-US" w:eastAsia="zh-CN"/>
        </w:rPr>
        <w:t>的ID的进程崩溃，则通过内部维护的</w:t>
      </w:r>
      <w:r>
        <w:rPr>
          <w:rFonts w:hint="eastAsia" w:hAnsi="DejaVu Math TeX Gyre" w:cstheme="minorBidi"/>
          <w:i w:val="0"/>
          <w:kern w:val="2"/>
          <w:sz w:val="24"/>
          <w:szCs w:val="22"/>
          <w:lang w:val="en-US" w:eastAsia="zh-CN" w:bidi="ar-SA"/>
        </w:rPr>
        <w:t>&lt;P, Identifier&gt;，向比自己的标识符大的进程发送</w:t>
      </w:r>
      <w:r>
        <w:rPr>
          <w:rFonts w:hint="eastAsia" w:hAnsi="DejaVu Math TeX Gyre" w:cstheme="minorBidi"/>
          <w:i w:val="0"/>
          <w:color w:val="5B9BD5" w:themeColor="accent1"/>
          <w:kern w:val="2"/>
          <w:sz w:val="24"/>
          <w:szCs w:val="22"/>
          <w:lang w:val="en-US" w:eastAsia="zh-CN" w:bidi="ar-SA"/>
          <w14:textFill>
            <w14:solidFill>
              <w14:schemeClr w14:val="accent1"/>
            </w14:solidFill>
          </w14:textFill>
        </w:rPr>
        <w:t>选举消息；</w:t>
      </w:r>
    </w:p>
    <w:p>
      <w:pPr>
        <w:numPr>
          <w:ilvl w:val="1"/>
          <w:numId w:val="95"/>
        </w:numPr>
        <w:bidi w:val="0"/>
        <w:ind w:left="1260" w:leftChars="0" w:hanging="420" w:firstLineChars="0"/>
        <m:rPr/>
        <w:rPr>
          <w:rFonts w:hint="default"/>
          <w:lang w:val="en-US" w:eastAsia="zh-CN"/>
        </w:rPr>
      </w:pPr>
      <w:r>
        <m:rPr/>
        <w:rPr>
          <w:rFonts w:hint="eastAsia"/>
          <w:lang w:val="en-US" w:eastAsia="zh-CN"/>
        </w:rPr>
        <w:t>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i+n</m:t>
            </m:r>
            <m:ctrlPr>
              <w:rPr>
                <w:rFonts w:ascii="DejaVu Math TeX Gyre" w:hAnsi="DejaVu Math TeX Gyre"/>
                <w:i/>
                <w:lang w:val="en-US"/>
              </w:rPr>
            </m:ctrlPr>
          </m:sub>
        </m:sSub>
        <m:r>
          <m:rPr/>
          <w:rPr>
            <w:rFonts w:hint="eastAsia" w:ascii="DejaVu Math TeX Gyre" w:hAnsi="DejaVu Math TeX Gyre"/>
            <w:lang w:val="en-US" w:eastAsia="zh-CN"/>
          </w:rPr>
          <m:t>,n=1,2,</m:t>
        </m:r>
        <m:r>
          <m:rPr/>
          <w:rPr>
            <w:rFonts w:ascii="DejaVu Math TeX Gyre" w:hAnsi="DejaVu Math TeX Gyre"/>
            <w:lang w:val="en-US"/>
          </w:rPr>
          <m:t>⋯</m:t>
        </m:r>
        <m:r>
          <m:rPr/>
          <w:rPr>
            <w:rFonts w:hint="eastAsia" w:ascii="DejaVu Math TeX Gyre" w:hAnsi="DejaVu Math TeX Gyre"/>
            <w:lang w:val="en-US" w:eastAsia="zh-CN"/>
          </w:rPr>
          <m:t>MAX</m:t>
        </m:r>
      </m:oMath>
      <w:r>
        <m:rPr/>
        <w:rPr>
          <w:rFonts w:hint="eastAsia" w:hAnsi="DejaVu Math TeX Gyre"/>
          <w:i w:val="0"/>
          <w:lang w:val="en-US" w:eastAsia="zh-CN"/>
        </w:rPr>
        <w:t>，接收到</w:t>
      </w:r>
      <w:r>
        <m:rPr/>
        <w:rPr>
          <w:rFonts w:hint="eastAsia" w:hAnsi="DejaVu Math TeX Gyre"/>
          <w:i w:val="0"/>
          <w:color w:val="5B9BD5" w:themeColor="accent1"/>
          <w:lang w:val="en-US" w:eastAsia="zh-CN"/>
          <w14:textFill>
            <w14:solidFill>
              <w14:schemeClr w14:val="accent1"/>
            </w14:solidFill>
          </w14:textFill>
        </w:rPr>
        <w:t>选举消息</w:t>
      </w:r>
      <w:r>
        <m:rPr/>
        <w:rPr>
          <w:rFonts w:hint="eastAsia" w:hAnsi="DejaVu Math TeX Gyre"/>
          <w:i w:val="0"/>
          <w:lang w:val="en-US" w:eastAsia="zh-CN"/>
        </w:rPr>
        <w:t>，回复</w:t>
      </w:r>
      <w:r>
        <m:rPr/>
        <w:rPr>
          <w:rFonts w:hint="eastAsia" w:hAnsi="DejaVu Math TeX Gyre"/>
          <w:i w:val="0"/>
          <w:color w:val="ED7D31" w:themeColor="accent2"/>
          <w:lang w:val="en-US" w:eastAsia="zh-CN"/>
          <w14:textFill>
            <w14:solidFill>
              <w14:schemeClr w14:val="accent2"/>
            </w14:solidFill>
          </w14:textFill>
        </w:rPr>
        <w:t>应答消息并</w:t>
      </w:r>
      <w:r>
        <m:rPr/>
        <w:rPr>
          <w:rFonts w:hint="eastAsia" w:hAnsi="DejaVu Math TeX Gyre"/>
          <w:i w:val="0"/>
          <w:color w:val="000000" w:themeColor="text1"/>
          <w:lang w:val="en-US" w:eastAsia="zh-CN"/>
          <w14:textFill>
            <w14:solidFill>
              <w14:schemeClr w14:val="tx1"/>
            </w14:solidFill>
          </w14:textFill>
        </w:rPr>
        <w:t>开启另一次选举（已经开启选举除外，执行的是上一个步骤）；</w:t>
      </w:r>
    </w:p>
    <w:p>
      <w:pPr>
        <w:numPr>
          <w:ilvl w:val="1"/>
          <w:numId w:val="95"/>
        </w:numPr>
        <w:bidi w:val="0"/>
        <w:ind w:left="1260" w:leftChars="0" w:hanging="420" w:firstLineChars="0"/>
        <m:rPr/>
        <w:rPr>
          <w:rFonts w:hint="default"/>
          <w:lang w:val="en-US" w:eastAsia="zh-CN"/>
        </w:rPr>
      </w:pPr>
      <w:r>
        <m:rPr/>
        <w:rPr>
          <w:rFonts w:hint="eastAsia"/>
          <w:lang w:val="en-US" w:eastAsia="zh-CN"/>
        </w:rPr>
        <w:t>当进程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在T时间内没有接收到应答消息（标识符大的进程都崩溃了）则宣布自己是协调者，并发送自己是协调者消息给那些比较标识符小的进程，如果收到了应答消息，等待</w:t>
      </w:r>
      <m:oMath>
        <m:sSup>
          <m:sSupPr>
            <m:ctrlPr>
              <w:rPr>
                <w:rFonts w:ascii="DejaVu Math TeX Gyre" w:hAnsi="DejaVu Math TeX Gyre"/>
                <w:i/>
                <w:lang w:val="en-US"/>
              </w:rPr>
            </m:ctrlPr>
          </m:sSupPr>
          <m:e>
            <m:r>
              <m:rPr/>
              <w:rPr>
                <w:rFonts w:hint="eastAsia" w:ascii="DejaVu Math TeX Gyre" w:hAnsi="DejaVu Math TeX Gyre"/>
                <w:lang w:val="en-US" w:eastAsia="zh-CN"/>
              </w:rPr>
              <m:t>T</m:t>
            </m:r>
            <m:ctrlPr>
              <w:rPr>
                <w:rFonts w:ascii="DejaVu Math TeX Gyre" w:hAnsi="DejaVu Math TeX Gyre"/>
                <w:i/>
                <w:lang w:val="en-US"/>
              </w:rPr>
            </m:ctrlPr>
          </m:e>
          <m:sup>
            <m:r>
              <m:rPr/>
              <w:rPr>
                <w:rFonts w:hint="eastAsia" w:ascii="DejaVu Math TeX Gyre" w:hAnsi="DejaVu Math TeX Gyre"/>
                <w:lang w:val="en-US" w:eastAsia="zh-CN"/>
              </w:rPr>
              <m:t>'</m:t>
            </m:r>
            <m:ctrlPr>
              <w:rPr>
                <w:rFonts w:ascii="DejaVu Math TeX Gyre" w:hAnsi="DejaVu Math TeX Gyre"/>
                <w:i/>
                <w:lang w:val="en-US"/>
              </w:rPr>
            </m:ctrlPr>
          </m:sup>
        </m:sSup>
      </m:oMath>
      <w:r>
        <w:rPr>
          <w:rFonts w:hint="eastAsia" w:hAnsi="DejaVu Math TeX Gyre"/>
          <w:i w:val="0"/>
          <w:lang w:val="en-US" w:eastAsia="zh-CN"/>
        </w:rPr>
        <w:t>时间接收协调者消息，如果接收到协调者消息则设置变量</w:t>
      </w:r>
      <m:oMath>
        <m:sSub>
          <m:sSubPr>
            <m:ctrlPr>
              <w:rPr>
                <w:rFonts w:ascii="DejaVu Math TeX Gyre" w:hAnsi="DejaVu Math TeX Gyre"/>
                <w:i/>
                <w:lang w:val="en-US"/>
              </w:rPr>
            </m:ctrlPr>
          </m:sSubPr>
          <m:e>
            <m:r>
              <m:rPr/>
              <w:rPr>
                <w:rFonts w:hint="eastAsia" w:ascii="DejaVu Math TeX Gyre" w:hAnsi="DejaVu Math TeX Gyre"/>
                <w:lang w:val="en-US" w:eastAsia="zh-CN"/>
              </w:rPr>
              <m:t>elected</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oMath>
      <w:r>
        <w:rPr>
          <w:rFonts w:hint="eastAsia" w:hAnsi="DejaVu Math TeX Gyre"/>
          <w:i w:val="0"/>
          <w:lang w:val="en-US" w:eastAsia="zh-CN"/>
        </w:rPr>
        <w:t>为协调者消息中的标识符，如果超时，则开启新一轮选举；</w:t>
      </w:r>
    </w:p>
    <w:p>
      <w:pPr>
        <w:numPr>
          <w:ilvl w:val="1"/>
          <w:numId w:val="95"/>
        </w:numPr>
        <w:bidi w:val="0"/>
        <w:ind w:left="1260" w:leftChars="0" w:hanging="420" w:firstLineChars="0"/>
        <m:rPr/>
        <w:rPr>
          <w:rFonts w:hint="default"/>
          <w:lang w:val="en-US" w:eastAsia="zh-CN"/>
        </w:rPr>
      </w:pPr>
      <w:r>
        <w:rPr>
          <w:rFonts w:hint="eastAsia" w:hAnsi="DejaVu Math TeX Gyre"/>
          <w:i w:val="0"/>
          <w:lang w:val="en-US" w:eastAsia="zh-CN"/>
        </w:rPr>
        <w:t>如果进程本身就是最大标识符的进程（除了已经崩溃的协调者），它立即宣布自己是协调者，即便协调者可能没有崩溃，它也是新的协调者，这就是霸道算法的原因。</w:t>
      </w:r>
    </w:p>
    <w:p>
      <w:pPr>
        <w:numPr>
          <w:numId w:val="0"/>
        </w:numPr>
        <w:bidi w:val="0"/>
        <w:ind w:left="840" w:leftChars="0"/>
        <w:rPr>
          <w:rFonts w:hint="eastAsia" w:hAnsi="DejaVu Math TeX Gyre"/>
          <w:i w:val="0"/>
          <w:lang w:val="en-US" w:eastAsia="zh-CN"/>
        </w:rPr>
      </w:pPr>
      <w:r>
        <w:rPr>
          <w:rFonts w:hint="eastAsia" w:hAnsi="DejaVu Math TeX Gyre"/>
          <w:i w:val="0"/>
          <w:lang w:val="en-US" w:eastAsia="zh-CN"/>
        </w:rPr>
        <w:t>运行的过程如下图：</w:t>
      </w:r>
    </w:p>
    <w:p>
      <w:pPr>
        <w:pStyle w:val="15"/>
        <w:bidi w:val="0"/>
        <w:jc w:val="center"/>
      </w:pPr>
      <w:r>
        <w:drawing>
          <wp:inline distT="0" distB="0" distL="114300" distR="114300">
            <wp:extent cx="3796030" cy="4120515"/>
            <wp:effectExtent l="0" t="0" r="13970" b="13335"/>
            <wp:docPr id="6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图片 1"/>
                    <pic:cNvPicPr>
                      <a:picLocks noChangeAspect="true"/>
                    </pic:cNvPicPr>
                  </pic:nvPicPr>
                  <pic:blipFill>
                    <a:blip r:embed="rId75"/>
                    <a:stretch>
                      <a:fillRect/>
                    </a:stretch>
                  </pic:blipFill>
                  <pic:spPr>
                    <a:xfrm>
                      <a:off x="0" y="0"/>
                      <a:ext cx="3796030" cy="4120515"/>
                    </a:xfrm>
                    <a:prstGeom prst="rect">
                      <a:avLst/>
                    </a:prstGeom>
                    <a:noFill/>
                    <a:ln>
                      <a:noFill/>
                    </a:ln>
                  </pic:spPr>
                </pic:pic>
              </a:graphicData>
            </a:graphic>
          </wp:inline>
        </w:drawing>
      </w:r>
    </w:p>
    <w:p>
      <w:pPr>
        <w:pStyle w:val="3"/>
        <w:bidi w:val="0"/>
        <m:rPr/>
        <w:rPr>
          <w:rFonts w:hint="eastAsia"/>
          <w:lang w:val="en-US" w:eastAsia="zh-CN"/>
        </w:rPr>
      </w:pPr>
      <w:r>
        <m:rPr/>
        <w:rPr>
          <w:rFonts w:hint="eastAsia"/>
          <w:lang w:val="en-US" w:eastAsia="zh-CN"/>
        </w:rPr>
        <w:t>15.4 组通信中的协调与协定</w:t>
      </w:r>
    </w:p>
    <w:p>
      <w:pPr>
        <m:rPr/>
        <w:rPr>
          <w:rFonts w:hint="default"/>
          <w:lang w:val="en-US" w:eastAsia="zh-CN"/>
        </w:rPr>
      </w:pPr>
      <w:bookmarkStart w:id="0" w:name="_GoBack"/>
      <w:bookmarkEnd w:id="0"/>
    </w:p>
    <w:p>
      <w:pPr>
        <w:rPr>
          <w:rFonts w:hint="default"/>
          <w:lang w:val="en-US" w:eastAsia="zh-CN"/>
        </w:rPr>
      </w:pPr>
    </w:p>
    <w:p>
      <w:pPr>
        <w:rPr>
          <w:rFonts w:hint="eastAsia"/>
          <w:lang w:val="en-US" w:eastAsia="zh-CN"/>
        </w:rPr>
      </w:pPr>
    </w:p>
    <w:p>
      <w:pPr>
        <w:bidi w:val="0"/>
        <w:rPr>
          <w:rFonts w:hint="default"/>
          <w:lang w:val="en-US" w:eastAsia="zh-CN"/>
        </w:rPr>
      </w:pPr>
    </w:p>
    <w:p>
      <w:pPr>
        <w:bidi w:val="0"/>
        <w:rPr>
          <w:rFonts w:hint="default" w:hAnsi="DejaVu Math TeX Gyre"/>
          <w:i w:val="0"/>
          <w:lang w:val="en-US" w:eastAsia="zh-CN"/>
        </w:rPr>
      </w:pPr>
    </w:p>
    <w:p>
      <w:pPr>
        <w:bidi w:val="0"/>
        <w:rPr>
          <w:lang w:val="en-US"/>
        </w:rPr>
      </w:pPr>
    </w:p>
    <w:p>
      <w:pPr>
        <w:bidi w:val="0"/>
        <w:rPr>
          <w:rFonts w:hint="default"/>
          <w:lang w:val="en-US" w:eastAsia="zh-CN"/>
        </w:rPr>
      </w:pPr>
    </w:p>
    <w:p>
      <w:pPr>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86"/>
    <w:family w:val="auto"/>
    <w:pitch w:val="default"/>
    <w:sig w:usb0="00000000" w:usb1="00000000" w:usb2="00000000" w:usb3="00000000" w:csb0="00000000" w:csb1="00000000"/>
  </w:font>
  <w:font w:name="Wingdings">
    <w:altName w:val="Standard Symbols P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Standard Symbols P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2040503050406030204"/>
    <w:charset w:val="00"/>
    <w:family w:val="auto"/>
    <w:pitch w:val="default"/>
    <w:sig w:usb0="00000000" w:usb1="00000000" w:usb2="02000000" w:usb3="00000000" w:csb0="2000019F" w:csb1="00000000"/>
  </w:font>
  <w:font w:name="汉仪中等线KW">
    <w:altName w:val="AR PL UKai CN"/>
    <w:panose1 w:val="01010104010101010101"/>
    <w:charset w:val="86"/>
    <w:family w:val="auto"/>
    <w:pitch w:val="default"/>
    <w:sig w:usb0="00000000" w:usb1="00000000" w:usb2="00000000" w:usb3="00000000" w:csb0="00040001" w:csb1="00000000"/>
  </w:font>
  <w:font w:name="PingFangHK">
    <w:altName w:val="Gubbi"/>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Microsoft YaHei">
    <w:altName w:val="文泉驿微米黑"/>
    <w:panose1 w:val="00000000000000000000"/>
    <w:charset w:val="00"/>
    <w:family w:val="auto"/>
    <w:pitch w:val="default"/>
    <w:sig w:usb0="00000000" w:usb1="00000000" w:usb2="00000000" w:usb3="00000000" w:csb0="00000000" w:csb1="00000000"/>
  </w:font>
  <w:font w:name="Standard Symbols PS">
    <w:panose1 w:val="05050102010706020507"/>
    <w:charset w:val="00"/>
    <w:family w:val="auto"/>
    <w:pitch w:val="default"/>
    <w:sig w:usb0="000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AR PL UKai CN">
    <w:panose1 w:val="02000503000000000000"/>
    <w:charset w:val="86"/>
    <w:family w:val="auto"/>
    <w:pitch w:val="default"/>
    <w:sig w:usb0="A00002FF" w:usb1="3ACFFDFF" w:usb2="00000036" w:usb3="00000000" w:csb0="2016009F" w:csb1="DFD70000"/>
  </w:font>
  <w:font w:name="Gubbi">
    <w:panose1 w:val="00000400000000000000"/>
    <w:charset w:val="00"/>
    <w:family w:val="auto"/>
    <w:pitch w:val="default"/>
    <w:sig w:usb0="004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Wingdings">
    <w:altName w:val="Gubb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7F77BB"/>
    <w:multiLevelType w:val="multilevel"/>
    <w:tmpl w:val="8C7F77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2">
    <w:nsid w:val="9FDE842F"/>
    <w:multiLevelType w:val="multilevel"/>
    <w:tmpl w:val="9FDE84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4">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CF6CA69C"/>
    <w:multiLevelType w:val="singleLevel"/>
    <w:tmpl w:val="CF6CA69C"/>
    <w:lvl w:ilvl="0" w:tentative="0">
      <w:start w:val="2"/>
      <w:numFmt w:val="decimal"/>
      <w:lvlText w:val="%1."/>
      <w:lvlJc w:val="left"/>
      <w:pPr>
        <w:tabs>
          <w:tab w:val="left" w:pos="312"/>
        </w:tabs>
      </w:pPr>
    </w:lvl>
  </w:abstractNum>
  <w:abstractNum w:abstractNumId="7">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DFBB2677"/>
    <w:multiLevelType w:val="multilevel"/>
    <w:tmpl w:val="DFBB2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11">
    <w:nsid w:val="E7F7BB28"/>
    <w:multiLevelType w:val="multilevel"/>
    <w:tmpl w:val="E7F7BB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3">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5">
    <w:nsid w:val="F7FAD432"/>
    <w:multiLevelType w:val="multilevel"/>
    <w:tmpl w:val="F7FAD43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7">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8">
    <w:nsid w:val="FDF57488"/>
    <w:multiLevelType w:val="singleLevel"/>
    <w:tmpl w:val="FDF57488"/>
    <w:lvl w:ilvl="0" w:tentative="0">
      <w:start w:val="1"/>
      <w:numFmt w:val="decimal"/>
      <w:lvlText w:val="(%1)"/>
      <w:lvlJc w:val="left"/>
      <w:pPr>
        <w:ind w:left="425" w:hanging="425"/>
      </w:pPr>
      <w:rPr>
        <w:rFonts w:hint="default"/>
      </w:rPr>
    </w:lvl>
  </w:abstractNum>
  <w:abstractNum w:abstractNumId="19">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20">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21">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1675FBC7"/>
    <w:multiLevelType w:val="multilevel"/>
    <w:tmpl w:val="1675FB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1FF7F0AA"/>
    <w:multiLevelType w:val="multilevel"/>
    <w:tmpl w:val="1FF7F0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25">
    <w:nsid w:val="58ED1138"/>
    <w:multiLevelType w:val="singleLevel"/>
    <w:tmpl w:val="58ED1138"/>
    <w:lvl w:ilvl="0" w:tentative="0">
      <w:start w:val="1"/>
      <w:numFmt w:val="chineseCounting"/>
      <w:suff w:val="space"/>
      <w:lvlText w:val="第%1章"/>
      <w:lvlJc w:val="left"/>
    </w:lvl>
  </w:abstractNum>
  <w:abstractNum w:abstractNumId="26">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28">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9">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31">
    <w:nsid w:val="5F62344C"/>
    <w:multiLevelType w:val="singleLevel"/>
    <w:tmpl w:val="5F62344C"/>
    <w:lvl w:ilvl="0" w:tentative="0">
      <w:start w:val="5"/>
      <w:numFmt w:val="chineseCounting"/>
      <w:suff w:val="space"/>
      <w:lvlText w:val="第%1章"/>
      <w:lvlJc w:val="left"/>
    </w:lvl>
  </w:abstractNum>
  <w:abstractNum w:abstractNumId="32">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33">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36">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7">
    <w:nsid w:val="5F8C26F7"/>
    <w:multiLevelType w:val="singleLevel"/>
    <w:tmpl w:val="5F8C26F7"/>
    <w:lvl w:ilvl="0" w:tentative="0">
      <w:start w:val="1"/>
      <w:numFmt w:val="decimal"/>
      <w:suff w:val="nothing"/>
      <w:lvlText w:val="%1."/>
      <w:lvlJc w:val="left"/>
    </w:lvl>
  </w:abstractNum>
  <w:abstractNum w:abstractNumId="38">
    <w:nsid w:val="5FAF9FBB"/>
    <w:multiLevelType w:val="singleLevel"/>
    <w:tmpl w:val="5FAF9FBB"/>
    <w:lvl w:ilvl="0" w:tentative="0">
      <w:start w:val="6"/>
      <w:numFmt w:val="chineseCounting"/>
      <w:suff w:val="space"/>
      <w:lvlText w:val="第%1章"/>
      <w:lvlJc w:val="left"/>
    </w:lvl>
  </w:abstractNum>
  <w:abstractNum w:abstractNumId="39">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2">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48">
    <w:nsid w:val="5FC50D11"/>
    <w:multiLevelType w:val="singleLevel"/>
    <w:tmpl w:val="5FC50D11"/>
    <w:lvl w:ilvl="0" w:tentative="0">
      <w:start w:val="7"/>
      <w:numFmt w:val="chineseCounting"/>
      <w:suff w:val="space"/>
      <w:lvlText w:val="第%1章"/>
      <w:lvlJc w:val="left"/>
    </w:lvl>
  </w:abstractNum>
  <w:abstractNum w:abstractNumId="49">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1">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6">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57">
    <w:nsid w:val="5FCA5955"/>
    <w:multiLevelType w:val="singleLevel"/>
    <w:tmpl w:val="5FCA5955"/>
    <w:lvl w:ilvl="0" w:tentative="0">
      <w:start w:val="8"/>
      <w:numFmt w:val="chineseCounting"/>
      <w:suff w:val="space"/>
      <w:lvlText w:val="第%1章"/>
      <w:lvlJc w:val="left"/>
    </w:lvl>
  </w:abstractNum>
  <w:abstractNum w:abstractNumId="58">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1">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5FD26DCA"/>
    <w:multiLevelType w:val="singleLevel"/>
    <w:tmpl w:val="5FD26DCA"/>
    <w:lvl w:ilvl="0" w:tentative="0">
      <w:start w:val="9"/>
      <w:numFmt w:val="chineseCounting"/>
      <w:suff w:val="space"/>
      <w:lvlText w:val="第%1章"/>
      <w:lvlJc w:val="left"/>
    </w:lvl>
  </w:abstractNum>
  <w:abstractNum w:abstractNumId="63">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64">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65">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6">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7">
    <w:nsid w:val="6030657B"/>
    <w:multiLevelType w:val="singleLevel"/>
    <w:tmpl w:val="6030657B"/>
    <w:lvl w:ilvl="0" w:tentative="0">
      <w:start w:val="10"/>
      <w:numFmt w:val="chineseCounting"/>
      <w:suff w:val="space"/>
      <w:lvlText w:val="第%1章"/>
      <w:lvlJc w:val="left"/>
    </w:lvl>
  </w:abstractNum>
  <w:abstractNum w:abstractNumId="68">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9">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70">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71">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73">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74">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75">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76">
    <w:nsid w:val="60393B38"/>
    <w:multiLevelType w:val="singleLevel"/>
    <w:tmpl w:val="60393B38"/>
    <w:lvl w:ilvl="0" w:tentative="0">
      <w:start w:val="11"/>
      <w:numFmt w:val="chineseCounting"/>
      <w:suff w:val="space"/>
      <w:lvlText w:val="第%1章"/>
      <w:lvlJc w:val="left"/>
    </w:lvl>
  </w:abstractNum>
  <w:abstractNum w:abstractNumId="77">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8">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9">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0">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1">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82">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83">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4">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5">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6">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7">
    <w:nsid w:val="6043608F"/>
    <w:multiLevelType w:val="singleLevel"/>
    <w:tmpl w:val="6043608F"/>
    <w:lvl w:ilvl="0" w:tentative="0">
      <w:start w:val="12"/>
      <w:numFmt w:val="chineseCounting"/>
      <w:suff w:val="space"/>
      <w:lvlText w:val="第%1章"/>
      <w:lvlJc w:val="left"/>
    </w:lvl>
  </w:abstractNum>
  <w:abstractNum w:abstractNumId="88">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9">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90">
    <w:nsid w:val="604F8DCB"/>
    <w:multiLevelType w:val="singleLevel"/>
    <w:tmpl w:val="604F8DCB"/>
    <w:lvl w:ilvl="0" w:tentative="0">
      <w:start w:val="13"/>
      <w:numFmt w:val="chineseCounting"/>
      <w:suff w:val="space"/>
      <w:lvlText w:val="第%1章"/>
      <w:lvlJc w:val="left"/>
    </w:lvl>
  </w:abstractNum>
  <w:abstractNum w:abstractNumId="91">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92">
    <w:nsid w:val="60576826"/>
    <w:multiLevelType w:val="singleLevel"/>
    <w:tmpl w:val="60576826"/>
    <w:lvl w:ilvl="0" w:tentative="0">
      <w:start w:val="14"/>
      <w:numFmt w:val="chineseCounting"/>
      <w:suff w:val="space"/>
      <w:lvlText w:val="第%1章"/>
      <w:lvlJc w:val="left"/>
    </w:lvl>
  </w:abstractNum>
  <w:abstractNum w:abstractNumId="93">
    <w:nsid w:val="605785BC"/>
    <w:multiLevelType w:val="multilevel"/>
    <w:tmpl w:val="605785B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4">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25"/>
  </w:num>
  <w:num w:numId="2">
    <w:abstractNumId w:val="14"/>
  </w:num>
  <w:num w:numId="3">
    <w:abstractNumId w:val="3"/>
  </w:num>
  <w:num w:numId="4">
    <w:abstractNumId w:val="10"/>
  </w:num>
  <w:num w:numId="5">
    <w:abstractNumId w:val="16"/>
  </w:num>
  <w:num w:numId="6">
    <w:abstractNumId w:val="13"/>
  </w:num>
  <w:num w:numId="7">
    <w:abstractNumId w:val="21"/>
  </w:num>
  <w:num w:numId="8">
    <w:abstractNumId w:val="24"/>
  </w:num>
  <w:num w:numId="9">
    <w:abstractNumId w:val="6"/>
  </w:num>
  <w:num w:numId="10">
    <w:abstractNumId w:val="8"/>
  </w:num>
  <w:num w:numId="11">
    <w:abstractNumId w:val="5"/>
  </w:num>
  <w:num w:numId="12">
    <w:abstractNumId w:val="94"/>
  </w:num>
  <w:num w:numId="13">
    <w:abstractNumId w:val="18"/>
  </w:num>
  <w:num w:numId="14">
    <w:abstractNumId w:val="19"/>
  </w:num>
  <w:num w:numId="15">
    <w:abstractNumId w:val="17"/>
  </w:num>
  <w:num w:numId="16">
    <w:abstractNumId w:val="20"/>
  </w:num>
  <w:num w:numId="17">
    <w:abstractNumId w:val="4"/>
  </w:num>
  <w:num w:numId="18">
    <w:abstractNumId w:val="7"/>
  </w:num>
  <w:num w:numId="19">
    <w:abstractNumId w:val="26"/>
  </w:num>
  <w:num w:numId="20">
    <w:abstractNumId w:val="27"/>
  </w:num>
  <w:num w:numId="21">
    <w:abstractNumId w:val="28"/>
  </w:num>
  <w:num w:numId="22">
    <w:abstractNumId w:val="29"/>
  </w:num>
  <w:num w:numId="23">
    <w:abstractNumId w:val="30"/>
  </w:num>
  <w:num w:numId="24">
    <w:abstractNumId w:val="31"/>
  </w:num>
  <w:num w:numId="25">
    <w:abstractNumId w:val="32"/>
  </w:num>
  <w:num w:numId="26">
    <w:abstractNumId w:val="33"/>
  </w:num>
  <w:num w:numId="27">
    <w:abstractNumId w:val="34"/>
  </w:num>
  <w:num w:numId="28">
    <w:abstractNumId w:val="35"/>
  </w:num>
  <w:num w:numId="29">
    <w:abstractNumId w:val="36"/>
  </w:num>
  <w:num w:numId="30">
    <w:abstractNumId w:val="37"/>
  </w:num>
  <w:num w:numId="31">
    <w:abstractNumId w:val="38"/>
  </w:num>
  <w:num w:numId="32">
    <w:abstractNumId w:val="39"/>
  </w:num>
  <w:num w:numId="33">
    <w:abstractNumId w:val="40"/>
  </w:num>
  <w:num w:numId="34">
    <w:abstractNumId w:val="41"/>
  </w:num>
  <w:num w:numId="35">
    <w:abstractNumId w:val="42"/>
  </w:num>
  <w:num w:numId="36">
    <w:abstractNumId w:val="43"/>
  </w:num>
  <w:num w:numId="37">
    <w:abstractNumId w:val="44"/>
  </w:num>
  <w:num w:numId="38">
    <w:abstractNumId w:val="45"/>
  </w:num>
  <w:num w:numId="39">
    <w:abstractNumId w:val="46"/>
  </w:num>
  <w:num w:numId="40">
    <w:abstractNumId w:val="47"/>
  </w:num>
  <w:num w:numId="41">
    <w:abstractNumId w:val="48"/>
  </w:num>
  <w:num w:numId="42">
    <w:abstractNumId w:val="49"/>
  </w:num>
  <w:num w:numId="43">
    <w:abstractNumId w:val="50"/>
  </w:num>
  <w:num w:numId="44">
    <w:abstractNumId w:val="51"/>
  </w:num>
  <w:num w:numId="45">
    <w:abstractNumId w:val="52"/>
  </w:num>
  <w:num w:numId="46">
    <w:abstractNumId w:val="53"/>
  </w:num>
  <w:num w:numId="47">
    <w:abstractNumId w:val="54"/>
  </w:num>
  <w:num w:numId="48">
    <w:abstractNumId w:val="55"/>
  </w:num>
  <w:num w:numId="49">
    <w:abstractNumId w:val="56"/>
  </w:num>
  <w:num w:numId="50">
    <w:abstractNumId w:val="57"/>
  </w:num>
  <w:num w:numId="51">
    <w:abstractNumId w:val="58"/>
  </w:num>
  <w:num w:numId="52">
    <w:abstractNumId w:val="59"/>
  </w:num>
  <w:num w:numId="53">
    <w:abstractNumId w:val="60"/>
  </w:num>
  <w:num w:numId="54">
    <w:abstractNumId w:val="61"/>
  </w:num>
  <w:num w:numId="55">
    <w:abstractNumId w:val="63"/>
  </w:num>
  <w:num w:numId="56">
    <w:abstractNumId w:val="62"/>
  </w:num>
  <w:num w:numId="57">
    <w:abstractNumId w:val="64"/>
  </w:num>
  <w:num w:numId="58">
    <w:abstractNumId w:val="65"/>
  </w:num>
  <w:num w:numId="59">
    <w:abstractNumId w:val="66"/>
  </w:num>
  <w:num w:numId="60">
    <w:abstractNumId w:val="67"/>
  </w:num>
  <w:num w:numId="61">
    <w:abstractNumId w:val="68"/>
  </w:num>
  <w:num w:numId="62">
    <w:abstractNumId w:val="69"/>
  </w:num>
  <w:num w:numId="63">
    <w:abstractNumId w:val="70"/>
  </w:num>
  <w:num w:numId="64">
    <w:abstractNumId w:val="71"/>
  </w:num>
  <w:num w:numId="65">
    <w:abstractNumId w:val="72"/>
  </w:num>
  <w:num w:numId="66">
    <w:abstractNumId w:val="73"/>
  </w:num>
  <w:num w:numId="67">
    <w:abstractNumId w:val="74"/>
  </w:num>
  <w:num w:numId="68">
    <w:abstractNumId w:val="75"/>
  </w:num>
  <w:num w:numId="69">
    <w:abstractNumId w:val="76"/>
  </w:num>
  <w:num w:numId="70">
    <w:abstractNumId w:val="77"/>
  </w:num>
  <w:num w:numId="71">
    <w:abstractNumId w:val="78"/>
  </w:num>
  <w:num w:numId="72">
    <w:abstractNumId w:val="79"/>
  </w:num>
  <w:num w:numId="73">
    <w:abstractNumId w:val="80"/>
  </w:num>
  <w:num w:numId="74">
    <w:abstractNumId w:val="81"/>
  </w:num>
  <w:num w:numId="75">
    <w:abstractNumId w:val="82"/>
  </w:num>
  <w:num w:numId="76">
    <w:abstractNumId w:val="83"/>
  </w:num>
  <w:num w:numId="77">
    <w:abstractNumId w:val="84"/>
  </w:num>
  <w:num w:numId="78">
    <w:abstractNumId w:val="85"/>
  </w:num>
  <w:num w:numId="79">
    <w:abstractNumId w:val="86"/>
  </w:num>
  <w:num w:numId="80">
    <w:abstractNumId w:val="87"/>
  </w:num>
  <w:num w:numId="81">
    <w:abstractNumId w:val="88"/>
  </w:num>
  <w:num w:numId="82">
    <w:abstractNumId w:val="89"/>
  </w:num>
  <w:num w:numId="83">
    <w:abstractNumId w:val="90"/>
  </w:num>
  <w:num w:numId="84">
    <w:abstractNumId w:val="91"/>
  </w:num>
  <w:num w:numId="85">
    <w:abstractNumId w:val="92"/>
  </w:num>
  <w:num w:numId="86">
    <w:abstractNumId w:val="93"/>
  </w:num>
  <w:num w:numId="87">
    <w:abstractNumId w:val="12"/>
  </w:num>
  <w:num w:numId="88">
    <w:abstractNumId w:val="1"/>
  </w:num>
  <w:num w:numId="89">
    <w:abstractNumId w:val="22"/>
  </w:num>
  <w:num w:numId="90">
    <w:abstractNumId w:val="23"/>
  </w:num>
  <w:num w:numId="91">
    <w:abstractNumId w:val="2"/>
  </w:num>
  <w:num w:numId="92">
    <w:abstractNumId w:val="0"/>
  </w:num>
  <w:num w:numId="93">
    <w:abstractNumId w:val="11"/>
  </w:num>
  <w:num w:numId="94">
    <w:abstractNumId w:val="9"/>
  </w:num>
  <w:num w:numId="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D925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AF7AACF"/>
    <w:rsid w:val="1B6F369B"/>
    <w:rsid w:val="1B7D0EF3"/>
    <w:rsid w:val="1B7EB2D6"/>
    <w:rsid w:val="1B7FBD78"/>
    <w:rsid w:val="1BA9FD94"/>
    <w:rsid w:val="1BDDD5F6"/>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7D1483"/>
    <w:rsid w:val="1FBC3556"/>
    <w:rsid w:val="1FBF04E4"/>
    <w:rsid w:val="1FE68EF3"/>
    <w:rsid w:val="1FE7C273"/>
    <w:rsid w:val="1FEF9EF6"/>
    <w:rsid w:val="1FF1E836"/>
    <w:rsid w:val="1FF23F90"/>
    <w:rsid w:val="1FF5C3ED"/>
    <w:rsid w:val="1FF75FBA"/>
    <w:rsid w:val="1FFB769F"/>
    <w:rsid w:val="1FFF34C2"/>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33EAB"/>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69A7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7243ED"/>
    <w:rsid w:val="367F55BA"/>
    <w:rsid w:val="36963147"/>
    <w:rsid w:val="36CED599"/>
    <w:rsid w:val="36DBED06"/>
    <w:rsid w:val="36E934C3"/>
    <w:rsid w:val="36F71BBA"/>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336A51"/>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7EA900"/>
    <w:rsid w:val="3D9F45AC"/>
    <w:rsid w:val="3DBF9301"/>
    <w:rsid w:val="3DEFE293"/>
    <w:rsid w:val="3DF50817"/>
    <w:rsid w:val="3DF720CC"/>
    <w:rsid w:val="3DF9EDC5"/>
    <w:rsid w:val="3DFD84FD"/>
    <w:rsid w:val="3DFDE376"/>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6FC7CC"/>
    <w:rsid w:val="3F7758E1"/>
    <w:rsid w:val="3F7C626D"/>
    <w:rsid w:val="3F7CA48D"/>
    <w:rsid w:val="3F9FE709"/>
    <w:rsid w:val="3FA82A8B"/>
    <w:rsid w:val="3FAF3EDD"/>
    <w:rsid w:val="3FB55D60"/>
    <w:rsid w:val="3FB7100E"/>
    <w:rsid w:val="3FBB1E5C"/>
    <w:rsid w:val="3FBF394E"/>
    <w:rsid w:val="3FCA9470"/>
    <w:rsid w:val="3FD45DEF"/>
    <w:rsid w:val="3FD92667"/>
    <w:rsid w:val="3FDB40F7"/>
    <w:rsid w:val="3FDDA1AA"/>
    <w:rsid w:val="3FDE6BEB"/>
    <w:rsid w:val="3FDF60BD"/>
    <w:rsid w:val="3FE7E418"/>
    <w:rsid w:val="3FEFCE7E"/>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BF4A420"/>
    <w:rsid w:val="4C124730"/>
    <w:rsid w:val="4C9315FE"/>
    <w:rsid w:val="4CE56738"/>
    <w:rsid w:val="4CFF5E29"/>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56A3"/>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9BCE9E"/>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3E457"/>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BFD95A"/>
    <w:rsid w:val="63DF89B9"/>
    <w:rsid w:val="6437EF63"/>
    <w:rsid w:val="64D7F224"/>
    <w:rsid w:val="652B5385"/>
    <w:rsid w:val="6550AD9A"/>
    <w:rsid w:val="65BED83F"/>
    <w:rsid w:val="65DE0F1C"/>
    <w:rsid w:val="65DF272E"/>
    <w:rsid w:val="65FE6404"/>
    <w:rsid w:val="65FFBCFC"/>
    <w:rsid w:val="663C3B32"/>
    <w:rsid w:val="666DC5B6"/>
    <w:rsid w:val="66702B35"/>
    <w:rsid w:val="667F2150"/>
    <w:rsid w:val="668D77EB"/>
    <w:rsid w:val="669458A0"/>
    <w:rsid w:val="66A0087D"/>
    <w:rsid w:val="66C46B04"/>
    <w:rsid w:val="66CE6628"/>
    <w:rsid w:val="66DF5D0D"/>
    <w:rsid w:val="66E7BA68"/>
    <w:rsid w:val="66EC5D48"/>
    <w:rsid w:val="66FFB0C4"/>
    <w:rsid w:val="673652E0"/>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7C76BB"/>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BFFBD76"/>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DF8949"/>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CFA52B"/>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BA58F"/>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0192"/>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7210"/>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AE2E7C"/>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58D21"/>
    <w:rsid w:val="77F6C2C8"/>
    <w:rsid w:val="77F76ED3"/>
    <w:rsid w:val="77F9705A"/>
    <w:rsid w:val="77FA9833"/>
    <w:rsid w:val="77FB7024"/>
    <w:rsid w:val="77FD3ABC"/>
    <w:rsid w:val="77FDA58E"/>
    <w:rsid w:val="77FE0D0B"/>
    <w:rsid w:val="77FE1EA9"/>
    <w:rsid w:val="77FEA239"/>
    <w:rsid w:val="77FEFACF"/>
    <w:rsid w:val="77FF36B1"/>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EF6AFC"/>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B64B8"/>
    <w:rsid w:val="7AFE3DE8"/>
    <w:rsid w:val="7AFFB8DE"/>
    <w:rsid w:val="7AFFB8F9"/>
    <w:rsid w:val="7B163545"/>
    <w:rsid w:val="7B1DB994"/>
    <w:rsid w:val="7B4F00B4"/>
    <w:rsid w:val="7B5B3323"/>
    <w:rsid w:val="7B5B882F"/>
    <w:rsid w:val="7B62D4A0"/>
    <w:rsid w:val="7B6F172C"/>
    <w:rsid w:val="7B793961"/>
    <w:rsid w:val="7B7A3BE8"/>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5FD8"/>
    <w:rsid w:val="7BFF9FB4"/>
    <w:rsid w:val="7BFFDDB8"/>
    <w:rsid w:val="7BFFEF9E"/>
    <w:rsid w:val="7C5EBA7C"/>
    <w:rsid w:val="7C6B44C2"/>
    <w:rsid w:val="7C7BF1B0"/>
    <w:rsid w:val="7C7D3654"/>
    <w:rsid w:val="7C7F5369"/>
    <w:rsid w:val="7CA3E458"/>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3C5CA"/>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BF0D1D"/>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5FC1EB"/>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E1812"/>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BFD954"/>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6DB5"/>
    <w:rsid w:val="7FE78688"/>
    <w:rsid w:val="7FE92EA3"/>
    <w:rsid w:val="7FEAAD59"/>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CBE3BCB"/>
    <w:rsid w:val="8DBF7E7E"/>
    <w:rsid w:val="8F543C3C"/>
    <w:rsid w:val="8F6DB481"/>
    <w:rsid w:val="8F7D55AF"/>
    <w:rsid w:val="8FD2EFAA"/>
    <w:rsid w:val="8FE2F58F"/>
    <w:rsid w:val="8FEFBE35"/>
    <w:rsid w:val="91E9E11E"/>
    <w:rsid w:val="91F4EBC4"/>
    <w:rsid w:val="93673C63"/>
    <w:rsid w:val="95779C55"/>
    <w:rsid w:val="95FB5DFD"/>
    <w:rsid w:val="95FF354A"/>
    <w:rsid w:val="966FFC8D"/>
    <w:rsid w:val="96783D17"/>
    <w:rsid w:val="967DD3B3"/>
    <w:rsid w:val="979D9E9E"/>
    <w:rsid w:val="97A98D0A"/>
    <w:rsid w:val="97BD0BFB"/>
    <w:rsid w:val="9B37208B"/>
    <w:rsid w:val="9BBFF23D"/>
    <w:rsid w:val="9BDB79D9"/>
    <w:rsid w:val="9BDF8A44"/>
    <w:rsid w:val="9BF7974E"/>
    <w:rsid w:val="9C7F3F25"/>
    <w:rsid w:val="9CEBCC44"/>
    <w:rsid w:val="9D4B5CFF"/>
    <w:rsid w:val="9D5AABE2"/>
    <w:rsid w:val="9D6B1869"/>
    <w:rsid w:val="9D77B491"/>
    <w:rsid w:val="9DFF159B"/>
    <w:rsid w:val="9DFF8F7A"/>
    <w:rsid w:val="9E7E8ADB"/>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1A9F"/>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BC7012"/>
    <w:rsid w:val="AEDD85F5"/>
    <w:rsid w:val="AEDFD62F"/>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E7366A"/>
    <w:rsid w:val="AFF35DBB"/>
    <w:rsid w:val="AFFDA487"/>
    <w:rsid w:val="AFFF184E"/>
    <w:rsid w:val="B042627F"/>
    <w:rsid w:val="B1FEC5F1"/>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DEA40A"/>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D7B03"/>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645ED"/>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EB593"/>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EFF7CE5"/>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31B8E"/>
    <w:rsid w:val="D5DA47BD"/>
    <w:rsid w:val="D5E3D53F"/>
    <w:rsid w:val="D5EEB9AC"/>
    <w:rsid w:val="D5FE25EF"/>
    <w:rsid w:val="D67F5916"/>
    <w:rsid w:val="D6D52CE6"/>
    <w:rsid w:val="D6EB2FE4"/>
    <w:rsid w:val="D6FE251E"/>
    <w:rsid w:val="D72B2A76"/>
    <w:rsid w:val="D73A711F"/>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53874"/>
    <w:rsid w:val="DAFD785F"/>
    <w:rsid w:val="DAFF4D43"/>
    <w:rsid w:val="DB5F6C71"/>
    <w:rsid w:val="DB76AC9A"/>
    <w:rsid w:val="DB7CF444"/>
    <w:rsid w:val="DB9CBA89"/>
    <w:rsid w:val="DB9E3DEA"/>
    <w:rsid w:val="DBBF3654"/>
    <w:rsid w:val="DBE94C3B"/>
    <w:rsid w:val="DBEFF0FA"/>
    <w:rsid w:val="DBFD83AD"/>
    <w:rsid w:val="DC73D148"/>
    <w:rsid w:val="DCB7C547"/>
    <w:rsid w:val="DCFA8A60"/>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B479C"/>
    <w:rsid w:val="DEDFFD2B"/>
    <w:rsid w:val="DEEF558A"/>
    <w:rsid w:val="DEEFB6D9"/>
    <w:rsid w:val="DEF791C6"/>
    <w:rsid w:val="DEF83D9B"/>
    <w:rsid w:val="DEFE015E"/>
    <w:rsid w:val="DEFFA861"/>
    <w:rsid w:val="DEFFCEC5"/>
    <w:rsid w:val="DF3DDEA0"/>
    <w:rsid w:val="DF48BAFE"/>
    <w:rsid w:val="DF4EA003"/>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1E49"/>
    <w:rsid w:val="DFFF3D0E"/>
    <w:rsid w:val="DFFF4AB4"/>
    <w:rsid w:val="DFFF7B89"/>
    <w:rsid w:val="DFFFB7A9"/>
    <w:rsid w:val="E2FF4618"/>
    <w:rsid w:val="E3F3E37C"/>
    <w:rsid w:val="E3F7D6BB"/>
    <w:rsid w:val="E3FF0220"/>
    <w:rsid w:val="E3FFAE42"/>
    <w:rsid w:val="E57F490C"/>
    <w:rsid w:val="E59F6115"/>
    <w:rsid w:val="E5B43293"/>
    <w:rsid w:val="E5F76B2B"/>
    <w:rsid w:val="E5FC67D3"/>
    <w:rsid w:val="E67D6037"/>
    <w:rsid w:val="E67F0F68"/>
    <w:rsid w:val="E6B71AEC"/>
    <w:rsid w:val="E6C63A70"/>
    <w:rsid w:val="E6EB3F1A"/>
    <w:rsid w:val="E6F79950"/>
    <w:rsid w:val="E6FE61C9"/>
    <w:rsid w:val="E77664D1"/>
    <w:rsid w:val="E77FDB6C"/>
    <w:rsid w:val="E79757D7"/>
    <w:rsid w:val="E7BF5C4C"/>
    <w:rsid w:val="E7CFA4D2"/>
    <w:rsid w:val="E7D5D047"/>
    <w:rsid w:val="E7D5E2F6"/>
    <w:rsid w:val="E7DD528A"/>
    <w:rsid w:val="E7EF6956"/>
    <w:rsid w:val="E7FB6711"/>
    <w:rsid w:val="E7FC1DA7"/>
    <w:rsid w:val="E7FD2AB4"/>
    <w:rsid w:val="E7FED415"/>
    <w:rsid w:val="E7FF01BF"/>
    <w:rsid w:val="E7FF6883"/>
    <w:rsid w:val="E7FFD21D"/>
    <w:rsid w:val="E7FFDA7E"/>
    <w:rsid w:val="E857D02F"/>
    <w:rsid w:val="E91EFA2C"/>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7D9AF6"/>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8D895D"/>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50AA"/>
    <w:rsid w:val="F57791AF"/>
    <w:rsid w:val="F57F5756"/>
    <w:rsid w:val="F57F6B0E"/>
    <w:rsid w:val="F5AF9593"/>
    <w:rsid w:val="F5BFD98C"/>
    <w:rsid w:val="F5D6E8FF"/>
    <w:rsid w:val="F5DE6221"/>
    <w:rsid w:val="F5DF75DF"/>
    <w:rsid w:val="F5E582C7"/>
    <w:rsid w:val="F5F72613"/>
    <w:rsid w:val="F5F738FE"/>
    <w:rsid w:val="F5FB4DAA"/>
    <w:rsid w:val="F5FB8536"/>
    <w:rsid w:val="F5FD21BC"/>
    <w:rsid w:val="F5FF33B1"/>
    <w:rsid w:val="F5FF3F6B"/>
    <w:rsid w:val="F5FF7938"/>
    <w:rsid w:val="F5FFE012"/>
    <w:rsid w:val="F646B799"/>
    <w:rsid w:val="F653B92B"/>
    <w:rsid w:val="F66C9740"/>
    <w:rsid w:val="F67B5471"/>
    <w:rsid w:val="F693822D"/>
    <w:rsid w:val="F6DC9FD2"/>
    <w:rsid w:val="F6E7F866"/>
    <w:rsid w:val="F6EE931F"/>
    <w:rsid w:val="F6EEE866"/>
    <w:rsid w:val="F6EF6527"/>
    <w:rsid w:val="F6EFCB56"/>
    <w:rsid w:val="F6F37180"/>
    <w:rsid w:val="F6F7A3FF"/>
    <w:rsid w:val="F6FD28B5"/>
    <w:rsid w:val="F6FE3810"/>
    <w:rsid w:val="F6FFF8E1"/>
    <w:rsid w:val="F7358656"/>
    <w:rsid w:val="F73EF624"/>
    <w:rsid w:val="F73FCD59"/>
    <w:rsid w:val="F73FFA8A"/>
    <w:rsid w:val="F75195F8"/>
    <w:rsid w:val="F76FC057"/>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BB2FA"/>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3E93B1"/>
    <w:rsid w:val="F9572A24"/>
    <w:rsid w:val="F963683B"/>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74593"/>
    <w:rsid w:val="FABD5416"/>
    <w:rsid w:val="FABF0737"/>
    <w:rsid w:val="FACD3099"/>
    <w:rsid w:val="FACF72DD"/>
    <w:rsid w:val="FAD154EC"/>
    <w:rsid w:val="FADEBB7B"/>
    <w:rsid w:val="FAE77376"/>
    <w:rsid w:val="FAEB0680"/>
    <w:rsid w:val="FAEB507A"/>
    <w:rsid w:val="FAF70462"/>
    <w:rsid w:val="FAF79724"/>
    <w:rsid w:val="FAFFA895"/>
    <w:rsid w:val="FB16AF0F"/>
    <w:rsid w:val="FB1D2ED5"/>
    <w:rsid w:val="FB37058D"/>
    <w:rsid w:val="FB3BD7B7"/>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E4CAC"/>
    <w:rsid w:val="FBDF4134"/>
    <w:rsid w:val="FBE61310"/>
    <w:rsid w:val="FBE70FD7"/>
    <w:rsid w:val="FBE8E4FF"/>
    <w:rsid w:val="FBEED97C"/>
    <w:rsid w:val="FBEF2109"/>
    <w:rsid w:val="FBEF8E22"/>
    <w:rsid w:val="FBEFF5E6"/>
    <w:rsid w:val="FBF15CD0"/>
    <w:rsid w:val="FBF2F996"/>
    <w:rsid w:val="FBF52D01"/>
    <w:rsid w:val="FBF72902"/>
    <w:rsid w:val="FBF7650B"/>
    <w:rsid w:val="FBF77ED4"/>
    <w:rsid w:val="FBF864B9"/>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2441"/>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DCE94"/>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6B63E"/>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7287C"/>
    <w:rsid w:val="FF3D73E8"/>
    <w:rsid w:val="FF3EF6A0"/>
    <w:rsid w:val="FF3F539B"/>
    <w:rsid w:val="FF3FA10B"/>
    <w:rsid w:val="FF4747E6"/>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91ED4"/>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0D"/>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14FB"/>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1C33"/>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3A95"/>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A86"/>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6</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2017-01-18T00:05:00Z</dcterms:created>
  <dc:creator>张永祥</dc:creator>
  <cp:lastModifiedBy>zyx</cp:lastModifiedBy>
  <dcterms:modified xsi:type="dcterms:W3CDTF">2021-04-25T17:35:53Z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